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F31" w:rsidRDefault="009E2F31" w:rsidP="000D2A93">
      <w:pPr>
        <w:shd w:val="clear" w:color="auto" w:fill="FFFFFF"/>
        <w:autoSpaceDE w:val="0"/>
        <w:autoSpaceDN w:val="0"/>
        <w:adjustRightInd w:val="0"/>
        <w:spacing w:after="0"/>
        <w:jc w:val="center"/>
        <w:rPr>
          <w:rFonts w:ascii="Times New Roman" w:hAnsi="Times New Roman" w:cs="Times New Roman"/>
          <w:b/>
          <w:color w:val="000000"/>
          <w:sz w:val="28"/>
          <w:szCs w:val="28"/>
        </w:rPr>
      </w:pPr>
      <w:bookmarkStart w:id="0" w:name="_GoBack"/>
      <w:r>
        <w:rPr>
          <w:rFonts w:ascii="Times New Roman" w:hAnsi="Times New Roman" w:cs="Times New Roman"/>
          <w:b/>
          <w:color w:val="000000"/>
          <w:sz w:val="28"/>
          <w:szCs w:val="28"/>
        </w:rPr>
        <w:t>Рабочая программа по учебному предмету «Технология»</w:t>
      </w:r>
    </w:p>
    <w:p w:rsidR="0042093D" w:rsidRPr="000D2A93" w:rsidRDefault="009E2F31" w:rsidP="000D2A93">
      <w:pPr>
        <w:suppressAutoHyphens/>
        <w:spacing w:after="0"/>
        <w:jc w:val="both"/>
        <w:rPr>
          <w:rFonts w:ascii="Times New Roman" w:eastAsia="Calibri" w:hAnsi="Times New Roman" w:cs="Times New Roman"/>
          <w:sz w:val="36"/>
          <w:szCs w:val="36"/>
          <w:lang w:eastAsia="zh-CN"/>
        </w:rPr>
      </w:pPr>
      <w:r w:rsidRPr="00FE4CC5">
        <w:rPr>
          <w:rFonts w:ascii="Times New Roman" w:hAnsi="Times New Roman" w:cs="Times New Roman"/>
          <w:color w:val="000000"/>
          <w:sz w:val="28"/>
          <w:szCs w:val="28"/>
        </w:rPr>
        <w:t>Составлена в соответствии с требованиями Федерального государственного образовательного стандарта начального общего образования (2009-2010) и на основе авторской программы</w:t>
      </w:r>
      <w:r>
        <w:rPr>
          <w:rFonts w:ascii="Times New Roman" w:hAnsi="Times New Roman" w:cs="Times New Roman"/>
          <w:color w:val="000000"/>
          <w:sz w:val="28"/>
          <w:szCs w:val="28"/>
        </w:rPr>
        <w:t xml:space="preserve"> Е.А. </w:t>
      </w:r>
      <w:proofErr w:type="spellStart"/>
      <w:r>
        <w:rPr>
          <w:rFonts w:ascii="Times New Roman" w:hAnsi="Times New Roman" w:cs="Times New Roman"/>
          <w:color w:val="000000"/>
          <w:sz w:val="28"/>
          <w:szCs w:val="28"/>
        </w:rPr>
        <w:t>Лутцева</w:t>
      </w:r>
      <w:proofErr w:type="spellEnd"/>
      <w:r>
        <w:rPr>
          <w:rFonts w:ascii="Times New Roman" w:hAnsi="Times New Roman" w:cs="Times New Roman"/>
          <w:color w:val="000000"/>
          <w:sz w:val="28"/>
          <w:szCs w:val="28"/>
        </w:rPr>
        <w:t xml:space="preserve"> «Технология</w:t>
      </w:r>
      <w:r w:rsidRPr="00FE4CC5">
        <w:rPr>
          <w:rFonts w:ascii="Times New Roman" w:hAnsi="Times New Roman" w:cs="Times New Roman"/>
          <w:color w:val="000000"/>
          <w:sz w:val="28"/>
          <w:szCs w:val="28"/>
        </w:rPr>
        <w:t>» 1-4 классы.</w:t>
      </w:r>
      <w:r>
        <w:rPr>
          <w:rFonts w:ascii="Times New Roman" w:hAnsi="Times New Roman" w:cs="Times New Roman"/>
          <w:color w:val="000000"/>
          <w:sz w:val="28"/>
          <w:szCs w:val="28"/>
        </w:rPr>
        <w:t xml:space="preserve"> УМК «Начальная школа </w:t>
      </w:r>
      <w:r>
        <w:rPr>
          <w:rFonts w:ascii="Times New Roman" w:hAnsi="Times New Roman" w:cs="Times New Roman"/>
          <w:color w:val="000000"/>
          <w:sz w:val="28"/>
          <w:szCs w:val="28"/>
          <w:lang w:val="en-US"/>
        </w:rPr>
        <w:t>XXI</w:t>
      </w:r>
      <w:r w:rsidRPr="00E6264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века». </w:t>
      </w:r>
      <w:r w:rsidRPr="00FE4CC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Издательский центр</w:t>
      </w:r>
      <w:r w:rsidRPr="00FE4CC5">
        <w:rPr>
          <w:rFonts w:ascii="Times New Roman" w:hAnsi="Times New Roman" w:cs="Times New Roman"/>
          <w:color w:val="000000"/>
          <w:sz w:val="28"/>
          <w:szCs w:val="28"/>
        </w:rPr>
        <w:t xml:space="preserve"> М.:</w:t>
      </w:r>
      <w:proofErr w:type="spellStart"/>
      <w:r w:rsidRPr="00FE4CC5">
        <w:rPr>
          <w:rFonts w:ascii="Times New Roman" w:hAnsi="Times New Roman" w:cs="Times New Roman"/>
          <w:color w:val="000000"/>
          <w:sz w:val="28"/>
          <w:szCs w:val="28"/>
        </w:rPr>
        <w:t>Вентана</w:t>
      </w:r>
      <w:proofErr w:type="spellEnd"/>
      <w:r w:rsidRPr="00FE4CC5">
        <w:rPr>
          <w:rFonts w:ascii="Times New Roman" w:hAnsi="Times New Roman" w:cs="Times New Roman"/>
          <w:color w:val="000000"/>
          <w:sz w:val="28"/>
          <w:szCs w:val="28"/>
        </w:rPr>
        <w:t>-Граф, 2013 год</w:t>
      </w:r>
    </w:p>
    <w:p w:rsidR="00FE54FA" w:rsidRPr="000D2A93" w:rsidRDefault="00970339" w:rsidP="000D2A93">
      <w:pPr>
        <w:pStyle w:val="ae"/>
        <w:numPr>
          <w:ilvl w:val="0"/>
          <w:numId w:val="36"/>
        </w:numPr>
        <w:tabs>
          <w:tab w:val="left" w:leader="dot" w:pos="284"/>
        </w:tabs>
        <w:suppressAutoHyphens/>
        <w:spacing w:after="0"/>
        <w:ind w:left="284" w:hanging="284"/>
        <w:jc w:val="both"/>
        <w:rPr>
          <w:rFonts w:ascii="Times New Roman" w:eastAsia="Calibri" w:hAnsi="Times New Roman" w:cs="Times New Roman"/>
          <w:b/>
          <w:caps/>
          <w:sz w:val="28"/>
          <w:szCs w:val="28"/>
          <w:lang w:eastAsia="zh-CN"/>
        </w:rPr>
      </w:pPr>
      <w:r w:rsidRPr="001707E2">
        <w:rPr>
          <w:rFonts w:ascii="Times New Roman" w:eastAsia="Calibri" w:hAnsi="Times New Roman" w:cs="Times New Roman"/>
          <w:b/>
          <w:sz w:val="28"/>
          <w:szCs w:val="28"/>
          <w:lang w:eastAsia="ru-RU"/>
        </w:rPr>
        <w:t>Планируемые результаты освоения учебного курса</w:t>
      </w:r>
    </w:p>
    <w:p w:rsidR="00FE54FA" w:rsidRPr="001707E2" w:rsidRDefault="00FE54FA" w:rsidP="000D2A93">
      <w:pPr>
        <w:shd w:val="clear" w:color="auto" w:fill="FFFFFF"/>
        <w:suppressAutoHyphens/>
        <w:spacing w:after="0"/>
        <w:jc w:val="both"/>
        <w:rPr>
          <w:rFonts w:ascii="Times New Roman" w:eastAsia="Times New Roman" w:hAnsi="Times New Roman" w:cs="Times New Roman"/>
          <w:b/>
          <w:bCs/>
          <w:i/>
          <w:iCs/>
          <w:color w:val="000000"/>
          <w:sz w:val="28"/>
          <w:szCs w:val="28"/>
          <w:lang w:eastAsia="zh-CN"/>
        </w:rPr>
      </w:pPr>
      <w:proofErr w:type="gramStart"/>
      <w:r w:rsidRPr="001707E2">
        <w:rPr>
          <w:rFonts w:ascii="Times New Roman" w:eastAsia="Calibri" w:hAnsi="Times New Roman" w:cs="Times New Roman"/>
          <w:b/>
          <w:bCs/>
          <w:i/>
          <w:iCs/>
          <w:color w:val="000000"/>
          <w:sz w:val="28"/>
          <w:szCs w:val="28"/>
          <w:lang w:eastAsia="zh-CN"/>
        </w:rPr>
        <w:t xml:space="preserve">Личностными </w:t>
      </w:r>
      <w:r w:rsidRPr="001707E2">
        <w:rPr>
          <w:rFonts w:ascii="Times New Roman" w:eastAsia="Calibri" w:hAnsi="Times New Roman" w:cs="Times New Roman"/>
          <w:color w:val="000000"/>
          <w:sz w:val="28"/>
          <w:szCs w:val="28"/>
          <w:lang w:eastAsia="zh-CN"/>
        </w:rPr>
        <w:t>результатами изучения технологии является воспитание и развитие социально и личностно значимых качеств, индивидуально-личностных позиций, ценностных установок (внимательное доброжелательное отношение к сверстникам, младшим и старшим, го</w:t>
      </w:r>
      <w:r w:rsidRPr="001707E2">
        <w:rPr>
          <w:rFonts w:ascii="Times New Roman" w:eastAsia="Calibri" w:hAnsi="Times New Roman" w:cs="Times New Roman"/>
          <w:color w:val="000000"/>
          <w:sz w:val="28"/>
          <w:szCs w:val="28"/>
          <w:lang w:eastAsia="zh-CN"/>
        </w:rPr>
        <w:softHyphen/>
        <w:t xml:space="preserve">дность прийти на помощь, заботливость, уверенность в себе, чуткость, доброжелательность, общительность, </w:t>
      </w:r>
      <w:proofErr w:type="spellStart"/>
      <w:r w:rsidRPr="001707E2">
        <w:rPr>
          <w:rFonts w:ascii="Times New Roman" w:eastAsia="Calibri" w:hAnsi="Times New Roman" w:cs="Times New Roman"/>
          <w:color w:val="000000"/>
          <w:sz w:val="28"/>
          <w:szCs w:val="28"/>
          <w:lang w:eastAsia="zh-CN"/>
        </w:rPr>
        <w:t>э</w:t>
      </w:r>
      <w:r w:rsidR="00970339" w:rsidRPr="001707E2">
        <w:rPr>
          <w:rFonts w:ascii="Times New Roman" w:eastAsia="Calibri" w:hAnsi="Times New Roman" w:cs="Times New Roman"/>
          <w:color w:val="000000"/>
          <w:sz w:val="28"/>
          <w:szCs w:val="28"/>
          <w:lang w:eastAsia="zh-CN"/>
        </w:rPr>
        <w:t>мпатия</w:t>
      </w:r>
      <w:proofErr w:type="spellEnd"/>
      <w:r w:rsidR="00970339" w:rsidRPr="001707E2">
        <w:rPr>
          <w:rFonts w:ascii="Times New Roman" w:eastAsia="Calibri" w:hAnsi="Times New Roman" w:cs="Times New Roman"/>
          <w:color w:val="000000"/>
          <w:sz w:val="28"/>
          <w:szCs w:val="28"/>
          <w:lang w:eastAsia="zh-CN"/>
        </w:rPr>
        <w:t>, самостоятельность, от</w:t>
      </w:r>
      <w:r w:rsidRPr="001707E2">
        <w:rPr>
          <w:rFonts w:ascii="Times New Roman" w:eastAsia="Calibri" w:hAnsi="Times New Roman" w:cs="Times New Roman"/>
          <w:color w:val="000000"/>
          <w:sz w:val="28"/>
          <w:szCs w:val="28"/>
          <w:lang w:eastAsia="zh-CN"/>
        </w:rPr>
        <w:t>ветственность, уважительное отношение к культуре всех народов, толерантность, трудолюбие, желание трудиться, уважительное отношение своему и чужому труду и результатам труда).</w:t>
      </w:r>
      <w:proofErr w:type="gramEnd"/>
    </w:p>
    <w:p w:rsidR="00FE54FA" w:rsidRPr="001707E2" w:rsidRDefault="00FE54FA" w:rsidP="000D2A93">
      <w:pPr>
        <w:shd w:val="clear" w:color="auto" w:fill="FFFFFF"/>
        <w:suppressAutoHyphens/>
        <w:spacing w:after="0"/>
        <w:jc w:val="both"/>
        <w:rPr>
          <w:rFonts w:ascii="Times New Roman" w:eastAsia="Times New Roman" w:hAnsi="Times New Roman" w:cs="Times New Roman"/>
          <w:b/>
          <w:bCs/>
          <w:i/>
          <w:iCs/>
          <w:color w:val="000000"/>
          <w:sz w:val="28"/>
          <w:szCs w:val="28"/>
          <w:lang w:eastAsia="zh-CN"/>
        </w:rPr>
      </w:pPr>
      <w:proofErr w:type="spellStart"/>
      <w:r w:rsidRPr="001707E2">
        <w:rPr>
          <w:rFonts w:ascii="Times New Roman" w:eastAsia="Calibri" w:hAnsi="Times New Roman" w:cs="Times New Roman"/>
          <w:b/>
          <w:bCs/>
          <w:i/>
          <w:iCs/>
          <w:color w:val="000000"/>
          <w:sz w:val="28"/>
          <w:szCs w:val="28"/>
          <w:lang w:eastAsia="zh-CN"/>
        </w:rPr>
        <w:t>Метапредметными</w:t>
      </w:r>
      <w:r w:rsidRPr="001707E2">
        <w:rPr>
          <w:rFonts w:ascii="Times New Roman" w:eastAsia="Calibri" w:hAnsi="Times New Roman" w:cs="Times New Roman"/>
          <w:color w:val="000000"/>
          <w:sz w:val="28"/>
          <w:szCs w:val="28"/>
          <w:lang w:eastAsia="zh-CN"/>
        </w:rPr>
        <w:t>результатами</w:t>
      </w:r>
      <w:proofErr w:type="spellEnd"/>
      <w:r w:rsidRPr="001707E2">
        <w:rPr>
          <w:rFonts w:ascii="Times New Roman" w:eastAsia="Calibri" w:hAnsi="Times New Roman" w:cs="Times New Roman"/>
          <w:color w:val="000000"/>
          <w:sz w:val="28"/>
          <w:szCs w:val="28"/>
          <w:lang w:eastAsia="zh-CN"/>
        </w:rPr>
        <w:t xml:space="preserve"> изучения технологии является освоение учащимися универсальных способов деятельности, применимых как в рамках образовательного процесса, так и в реальных жизненных ситуациях (умение принять учебную задачу или ситуацию, выделить проблему, составить план действий и применять его для решения практической задачи, осуществлять информационный поиск, необходимую корректировку в ходе практической реализации, выполнять самооценку результата).</w:t>
      </w:r>
    </w:p>
    <w:p w:rsidR="000D2A93" w:rsidRDefault="00FE54FA" w:rsidP="000D2A93">
      <w:pPr>
        <w:shd w:val="clear" w:color="auto" w:fill="FFFFFF"/>
        <w:suppressAutoHyphens/>
        <w:spacing w:after="0"/>
        <w:jc w:val="both"/>
        <w:rPr>
          <w:rFonts w:ascii="Times New Roman" w:eastAsia="Times New Roman" w:hAnsi="Times New Roman" w:cs="Times New Roman"/>
          <w:b/>
          <w:i/>
          <w:iCs/>
          <w:color w:val="000000"/>
          <w:sz w:val="28"/>
          <w:szCs w:val="28"/>
          <w:shd w:val="clear" w:color="auto" w:fill="FFFFFF"/>
          <w:lang w:eastAsia="ru-RU"/>
        </w:rPr>
      </w:pPr>
      <w:r w:rsidRPr="001707E2">
        <w:rPr>
          <w:rFonts w:ascii="Times New Roman" w:eastAsia="Calibri" w:hAnsi="Times New Roman" w:cs="Times New Roman"/>
          <w:b/>
          <w:bCs/>
          <w:i/>
          <w:iCs/>
          <w:color w:val="000000"/>
          <w:sz w:val="28"/>
          <w:szCs w:val="28"/>
          <w:lang w:eastAsia="zh-CN"/>
        </w:rPr>
        <w:t xml:space="preserve">Предметными </w:t>
      </w:r>
      <w:r w:rsidRPr="001707E2">
        <w:rPr>
          <w:rFonts w:ascii="Times New Roman" w:eastAsia="Calibri" w:hAnsi="Times New Roman" w:cs="Times New Roman"/>
          <w:color w:val="000000"/>
          <w:sz w:val="28"/>
          <w:szCs w:val="28"/>
          <w:lang w:eastAsia="zh-CN"/>
        </w:rPr>
        <w:t>результатами изучения технологии являются доступные по возрасту начальные сведения о технике, технологиях и технологической стороне труда мастера, художника, об основах культуры труда; элементарные умения предметно-преобразовательной деятельности, гения ориентироваться в мире профессий, элементарный опыт творческой и проектной деятельности.</w:t>
      </w:r>
    </w:p>
    <w:p w:rsidR="002D6121" w:rsidRPr="000D2A93" w:rsidRDefault="00970339" w:rsidP="000D2A93">
      <w:pPr>
        <w:pStyle w:val="ae"/>
        <w:numPr>
          <w:ilvl w:val="0"/>
          <w:numId w:val="36"/>
        </w:numPr>
        <w:shd w:val="clear" w:color="auto" w:fill="FFFFFF"/>
        <w:suppressAutoHyphens/>
        <w:spacing w:after="0"/>
        <w:jc w:val="both"/>
        <w:rPr>
          <w:rFonts w:ascii="Times New Roman" w:eastAsia="Calibri" w:hAnsi="Times New Roman" w:cs="Times New Roman"/>
          <w:sz w:val="28"/>
          <w:szCs w:val="28"/>
          <w:lang w:eastAsia="zh-CN"/>
        </w:rPr>
      </w:pPr>
      <w:r w:rsidRPr="000D2A93">
        <w:rPr>
          <w:rFonts w:ascii="Times New Roman" w:eastAsia="Calibri" w:hAnsi="Times New Roman" w:cs="Times New Roman"/>
          <w:b/>
          <w:sz w:val="28"/>
          <w:szCs w:val="28"/>
          <w:lang w:eastAsia="ru-RU"/>
        </w:rPr>
        <w:t>Содержание учебного предмета</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b/>
          <w:sz w:val="28"/>
          <w:szCs w:val="28"/>
          <w:lang w:eastAsia="zh-CN"/>
        </w:rPr>
        <w:t>Содержание курса</w:t>
      </w:r>
      <w:r w:rsidRPr="001707E2">
        <w:rPr>
          <w:rFonts w:ascii="Times New Roman" w:eastAsia="Calibri" w:hAnsi="Times New Roman" w:cs="Times New Roman"/>
          <w:sz w:val="28"/>
          <w:szCs w:val="28"/>
          <w:lang w:eastAsia="zh-CN"/>
        </w:rPr>
        <w:t xml:space="preserve"> целенаправленно отобрано, структурировано по двум основным содержательным линиям:</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xml:space="preserve">       1. Основы технико-технологических знаний и умений, технологической культуры. Линия включает информационно-познавательную и практическую части и построена в основном по концентрическому принципу. </w:t>
      </w:r>
      <w:proofErr w:type="gramStart"/>
      <w:r w:rsidRPr="001707E2">
        <w:rPr>
          <w:rFonts w:ascii="Times New Roman" w:eastAsia="Calibri" w:hAnsi="Times New Roman" w:cs="Times New Roman"/>
          <w:sz w:val="28"/>
          <w:szCs w:val="28"/>
          <w:lang w:eastAsia="zh-CN"/>
        </w:rPr>
        <w:t>В начальной школе осваиваются элементарные знания и умения по технологии обработки материалов (технологические операции и приёмы разметки, разделения заготовки на части, формообразования, сборки, отделки), использованию техники в жизнедеятельности человека и т. п. Даются представления об информации и информационных технологиях, энергии и способах её получения и использовании, об организации труда, мире профессий и т. п.</w:t>
      </w:r>
      <w:proofErr w:type="gramEnd"/>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lastRenderedPageBreak/>
        <w:t xml:space="preserve">        Концентричность в изучении материала достигается тем, что элементы технологических знаний и умений изучаются по принципу укрупнения содержательных единиц, каковыми </w:t>
      </w:r>
      <w:proofErr w:type="gramStart"/>
      <w:r w:rsidRPr="001707E2">
        <w:rPr>
          <w:rFonts w:ascii="Times New Roman" w:eastAsia="Calibri" w:hAnsi="Times New Roman" w:cs="Times New Roman"/>
          <w:sz w:val="28"/>
          <w:szCs w:val="28"/>
          <w:lang w:eastAsia="zh-CN"/>
        </w:rPr>
        <w:t>являются</w:t>
      </w:r>
      <w:proofErr w:type="gramEnd"/>
      <w:r w:rsidRPr="001707E2">
        <w:rPr>
          <w:rFonts w:ascii="Times New Roman" w:eastAsia="Calibri" w:hAnsi="Times New Roman" w:cs="Times New Roman"/>
          <w:sz w:val="28"/>
          <w:szCs w:val="28"/>
          <w:lang w:eastAsia="zh-CN"/>
        </w:rPr>
        <w:t xml:space="preserve"> прежде всего технологические операции, приёмы и процессы, а также связанные с ними вопросы экономики и организации производства, общей культуры труда. От класса к классу школьники расширяют круг ранее изученных </w:t>
      </w:r>
      <w:proofErr w:type="spellStart"/>
      <w:r w:rsidRPr="001707E2">
        <w:rPr>
          <w:rFonts w:ascii="Times New Roman" w:eastAsia="Calibri" w:hAnsi="Times New Roman" w:cs="Times New Roman"/>
          <w:sz w:val="28"/>
          <w:szCs w:val="28"/>
          <w:lang w:eastAsia="zh-CN"/>
        </w:rPr>
        <w:t>общетехнологических</w:t>
      </w:r>
      <w:proofErr w:type="spellEnd"/>
      <w:r w:rsidRPr="001707E2">
        <w:rPr>
          <w:rFonts w:ascii="Times New Roman" w:eastAsia="Calibri" w:hAnsi="Times New Roman" w:cs="Times New Roman"/>
          <w:sz w:val="28"/>
          <w:szCs w:val="28"/>
          <w:lang w:eastAsia="zh-CN"/>
        </w:rPr>
        <w:t xml:space="preserve"> знаний, осваивая новые приёмы, инструменты, материалы, виды труда.</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xml:space="preserve">       2. Из истории технологии. Линия отражает познавательную часть курса, имеет культурологическую направленность. Материал построен по линейному принципу и раскрывает общие закономерности и отдельные этапы практического (</w:t>
      </w:r>
      <w:proofErr w:type="spellStart"/>
      <w:r w:rsidRPr="001707E2">
        <w:rPr>
          <w:rFonts w:ascii="Times New Roman" w:eastAsia="Calibri" w:hAnsi="Times New Roman" w:cs="Times New Roman"/>
          <w:sz w:val="28"/>
          <w:szCs w:val="28"/>
          <w:lang w:eastAsia="zh-CN"/>
        </w:rPr>
        <w:t>деятельностного</w:t>
      </w:r>
      <w:proofErr w:type="spellEnd"/>
      <w:r w:rsidRPr="001707E2">
        <w:rPr>
          <w:rFonts w:ascii="Times New Roman" w:eastAsia="Calibri" w:hAnsi="Times New Roman" w:cs="Times New Roman"/>
          <w:sz w:val="28"/>
          <w:szCs w:val="28"/>
          <w:lang w:eastAsia="zh-CN"/>
        </w:rPr>
        <w:t>) освоения человеком окружающего мира, создания культурной среды. Отражены некоторые страницы истории человечества – от стихийного удовлетворения насущных жизненных потребностей древнего человека к зарождению социальных отношений, нашедших своё отражение в целенаправленном освоении окружающего мира и создании материальной культуры. Содержание линии раскрывает учащимся на уровне общих представлений закономерности зарождения ремёсел (разделение труда), создания механизмов, использующих силу природных стихий (повышение производительности труда), изобретения парового двигателя и связанного с этим начала технической революции. Даётся также представление о некоторых великих изобретениях человечества, породивших науки или способствовавших их развитию, о современном техническом прогрессе, его положительном и негативном влиянии на окружающую среду, особенно в экологическом плане. При этом центром внимания является человек, в первую очередь как человек-созидатель – думающий, творящий, стремящийся удовлетворить свои материальные и духовно-эстетические потребности и при этом рождающий красоту.</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Особенности представления материала:</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исторические события, явления, объекты изучаются в их связи с реальной окружающей детей средой;</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преобразующая деятельность человека рассматривается в единстве и взаимосвязи с миром природы; раскрывается их взаимовлияние, как положительное, так и отрицательное, в том числе обсуждаются проблемы экологии;</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показано, что технологии практических работ из века в век остаются почти неизменными, особенно ручных, ремесленнических (разметка, вырезание, соединение деталей, отделка изделия);</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xml:space="preserve">• осуществляется знакомство с основными движущими силами прогресса, в том числе рассматриваются причины и закономерности разделения труда, </w:t>
      </w:r>
      <w:r w:rsidRPr="001707E2">
        <w:rPr>
          <w:rFonts w:ascii="Times New Roman" w:eastAsia="Calibri" w:hAnsi="Times New Roman" w:cs="Times New Roman"/>
          <w:sz w:val="28"/>
          <w:szCs w:val="28"/>
          <w:lang w:eastAsia="zh-CN"/>
        </w:rPr>
        <w:lastRenderedPageBreak/>
        <w:t>необходимость повышения производительности труда, этапы развития техники в помощь человеку и т. д.;</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proofErr w:type="gramStart"/>
      <w:r w:rsidRPr="001707E2">
        <w:rPr>
          <w:rFonts w:ascii="Times New Roman" w:eastAsia="Calibri" w:hAnsi="Times New Roman" w:cs="Times New Roman"/>
          <w:sz w:val="28"/>
          <w:szCs w:val="28"/>
          <w:lang w:eastAsia="zh-CN"/>
        </w:rPr>
        <w:t>• подчёркивается, что творческая деятельность — естественная, сущностная потребность человека в познании мира и самореализации — проявляется, в частности, в изобретательстве, стимулирующем развитие производства или наук (физики, химии, астрономии, биологии, медицины).</w:t>
      </w:r>
      <w:proofErr w:type="gramEnd"/>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xml:space="preserve">           Обе линии взаимосвязаны, что позволяет существенно расширить образовательные возможности предмета, приблизить его к окружающему миру ребёнка в той его части, где человек взаимодействует с техникой, предметами быта, материальными продуктами духовной культуры, и представить освоение этого мира как непрерывный процесс в его историческом развитии.</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xml:space="preserve">           В программе эти содержательные линии представлены четырьмя разделами:</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xml:space="preserve">1. Общекультурные и </w:t>
      </w:r>
      <w:proofErr w:type="spellStart"/>
      <w:r w:rsidRPr="001707E2">
        <w:rPr>
          <w:rFonts w:ascii="Times New Roman" w:eastAsia="Calibri" w:hAnsi="Times New Roman" w:cs="Times New Roman"/>
          <w:sz w:val="28"/>
          <w:szCs w:val="28"/>
          <w:lang w:eastAsia="zh-CN"/>
        </w:rPr>
        <w:t>общетрудовые</w:t>
      </w:r>
      <w:proofErr w:type="spellEnd"/>
      <w:r w:rsidRPr="001707E2">
        <w:rPr>
          <w:rFonts w:ascii="Times New Roman" w:eastAsia="Calibri" w:hAnsi="Times New Roman" w:cs="Times New Roman"/>
          <w:sz w:val="28"/>
          <w:szCs w:val="28"/>
          <w:lang w:eastAsia="zh-CN"/>
        </w:rPr>
        <w:t xml:space="preserve"> компетенции. Основы культуры труда, самообслуживание.</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2. Технология ручной обработки материалов. Элементы графической грамоты.</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3. Конструирование и моделирование.</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4. Использование информационных технологий (практика работы на компьютере).</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xml:space="preserve">   Освоение предметных знаний и приобретение умений, формирование </w:t>
      </w:r>
      <w:proofErr w:type="spellStart"/>
      <w:r w:rsidRPr="001707E2">
        <w:rPr>
          <w:rFonts w:ascii="Times New Roman" w:eastAsia="Calibri" w:hAnsi="Times New Roman" w:cs="Times New Roman"/>
          <w:sz w:val="28"/>
          <w:szCs w:val="28"/>
          <w:lang w:eastAsia="zh-CN"/>
        </w:rPr>
        <w:t>метапредметных</w:t>
      </w:r>
      <w:proofErr w:type="spellEnd"/>
      <w:r w:rsidRPr="001707E2">
        <w:rPr>
          <w:rFonts w:ascii="Times New Roman" w:eastAsia="Calibri" w:hAnsi="Times New Roman" w:cs="Times New Roman"/>
          <w:sz w:val="28"/>
          <w:szCs w:val="28"/>
          <w:lang w:eastAsia="zh-CN"/>
        </w:rPr>
        <w:t xml:space="preserve"> основ деятельности и становление личностных качеств осуществляются в течение всего периода обучения. В 1 и 2 классах основное внимание уделяется освоению базовых предметных технико-технологических знаний и умений, а также воспитанию личностных (духовно-нравственных) качеств. В содержание включаются задания на развитие основ творческой деятельности. Учтены также требования адаптационного периода: освоение материала курса в течение первых недель обучения осуществляется в процессе экскурсий, прогулок, игр на воздухе. </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xml:space="preserve">        В 3 и 4 классах освоение предметных знаний и умений осуществляется посредством переноса известного в новые ситуации, на первый план выходит развитие коммуникативных и социальных качеств личности, а также развитие основ творческой деятельности, высшая форма которой – проект. </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xml:space="preserve">       Национальные и региональные традиции реализуются через наполнение познавательной части курса и практических работ содержанием, которое отражает краеведческую направленность. Это могут быть реальные исторические объекты (сооружения) и изделия, по тематике связанные с ремёслами и промыслами народов, населяющих регион. </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xml:space="preserve">   Материал учебников и рабочих тетрадей, реализующих данную программу, представлен таким образом, что позволяет учителю на основе учебных тем </w:t>
      </w:r>
      <w:r w:rsidRPr="001707E2">
        <w:rPr>
          <w:rFonts w:ascii="Times New Roman" w:eastAsia="Calibri" w:hAnsi="Times New Roman" w:cs="Times New Roman"/>
          <w:sz w:val="28"/>
          <w:szCs w:val="28"/>
          <w:lang w:eastAsia="zh-CN"/>
        </w:rPr>
        <w:lastRenderedPageBreak/>
        <w:t xml:space="preserve">составить программу внеурочного занятия (факультатива). </w:t>
      </w:r>
      <w:proofErr w:type="gramStart"/>
      <w:r w:rsidRPr="001707E2">
        <w:rPr>
          <w:rFonts w:ascii="Times New Roman" w:eastAsia="Calibri" w:hAnsi="Times New Roman" w:cs="Times New Roman"/>
          <w:sz w:val="28"/>
          <w:szCs w:val="28"/>
          <w:lang w:eastAsia="zh-CN"/>
        </w:rPr>
        <w:t>Внеурочные кружковые или факультативные занятия должны планироваться как закрепляющие, расширяющие и углубляющие ранее освоенное на уроках, а также ориентироваться на развитие творческих способностей, предоставлять возможности для посильной самореализации каждого ученика.</w:t>
      </w:r>
      <w:proofErr w:type="gramEnd"/>
      <w:r w:rsidRPr="001707E2">
        <w:rPr>
          <w:rFonts w:ascii="Times New Roman" w:eastAsia="Calibri" w:hAnsi="Times New Roman" w:cs="Times New Roman"/>
          <w:sz w:val="28"/>
          <w:szCs w:val="28"/>
          <w:lang w:eastAsia="zh-CN"/>
        </w:rPr>
        <w:t xml:space="preserve"> Особенно это касается темы «Практика работы на компьютере». При отсутствии возможностей обеспечить учеников персональными компьютерами на уроках технологии данная тема реализуется главным образом в рамках факультатива. Внеурочную проектную деятельность также рекомендуется выстроить как продолжение проектной урочной деятельности (ввиду малого количества учебного времени). Во </w:t>
      </w:r>
      <w:proofErr w:type="spellStart"/>
      <w:r w:rsidRPr="001707E2">
        <w:rPr>
          <w:rFonts w:ascii="Times New Roman" w:eastAsia="Calibri" w:hAnsi="Times New Roman" w:cs="Times New Roman"/>
          <w:sz w:val="28"/>
          <w:szCs w:val="28"/>
          <w:lang w:eastAsia="zh-CN"/>
        </w:rPr>
        <w:t>внеучебное</w:t>
      </w:r>
      <w:proofErr w:type="spellEnd"/>
      <w:r w:rsidRPr="001707E2">
        <w:rPr>
          <w:rFonts w:ascii="Times New Roman" w:eastAsia="Calibri" w:hAnsi="Times New Roman" w:cs="Times New Roman"/>
          <w:sz w:val="28"/>
          <w:szCs w:val="28"/>
          <w:lang w:eastAsia="zh-CN"/>
        </w:rPr>
        <w:t xml:space="preserve"> время учащиеся занимаются поиском, отбором и систематизацией информации, необходимой для выполнения выбранных проектов, делают эскизы и заготовки к ним. В рамках часов общественно-полезной деятельности возможна реализация социальных проектов. Решение о конкретном содержании и планировании </w:t>
      </w:r>
      <w:proofErr w:type="spellStart"/>
      <w:r w:rsidRPr="001707E2">
        <w:rPr>
          <w:rFonts w:ascii="Times New Roman" w:eastAsia="Calibri" w:hAnsi="Times New Roman" w:cs="Times New Roman"/>
          <w:sz w:val="28"/>
          <w:szCs w:val="28"/>
          <w:lang w:eastAsia="zh-CN"/>
        </w:rPr>
        <w:t>внеучебной</w:t>
      </w:r>
      <w:proofErr w:type="spellEnd"/>
      <w:r w:rsidRPr="001707E2">
        <w:rPr>
          <w:rFonts w:ascii="Times New Roman" w:eastAsia="Calibri" w:hAnsi="Times New Roman" w:cs="Times New Roman"/>
          <w:sz w:val="28"/>
          <w:szCs w:val="28"/>
          <w:lang w:eastAsia="zh-CN"/>
        </w:rPr>
        <w:t xml:space="preserve"> деятельности учащихся принимает школа. (Более подробные рекомендации по организации внеурочной деятельности учащихся даны в программе далее).  </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xml:space="preserve">   Методическая основа курса – организация максимально продуктивной творческой деятельности детей начиная с 1 класса. Репродуктивно осваиваются только технологические приёмы и способы. Главная задача курса – научить учащихся добывать знания и применять их в своей повседневной жизни, а также пользоваться различного рода источниками информации. Для этого необходимо развивать рефлексивные способности, умение самостоятельно двигаться от незнания к знанию. Этот путь идёт через осознание того, что известно и неизвестно, умение формулировать проблему, намечать пути её решения, выбирать один </w:t>
      </w:r>
      <w:proofErr w:type="gramStart"/>
      <w:r w:rsidRPr="001707E2">
        <w:rPr>
          <w:rFonts w:ascii="Times New Roman" w:eastAsia="Calibri" w:hAnsi="Times New Roman" w:cs="Times New Roman"/>
          <w:sz w:val="28"/>
          <w:szCs w:val="28"/>
          <w:lang w:eastAsia="zh-CN"/>
        </w:rPr>
        <w:t>их</w:t>
      </w:r>
      <w:proofErr w:type="gramEnd"/>
      <w:r w:rsidRPr="001707E2">
        <w:rPr>
          <w:rFonts w:ascii="Times New Roman" w:eastAsia="Calibri" w:hAnsi="Times New Roman" w:cs="Times New Roman"/>
          <w:sz w:val="28"/>
          <w:szCs w:val="28"/>
          <w:lang w:eastAsia="zh-CN"/>
        </w:rPr>
        <w:t xml:space="preserve"> них, проверять его, оценивать полученный результат, а в случае необходимости повторять попытку до получения качественного результата. </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xml:space="preserve">   Основные методы, реализующие развивающие идеи курса, – продуктивные (включают в себя наблюдения, размышления, обсуждения, открытия новых знаний, опытные исследования предметной среды и т. п.). С их помощью учитель ставит каждого ребёнка в позицию субъекта своего учения, т. е. делает ученика активным участником процесса познания мира. Для этого урок строится так, чтобы в первую очередь обращаться к личному опыту учащихся, а учебник использовать для дополнения этого опыта научной информацией с последующим обобщением и практическим освоением приобретённой информации. </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xml:space="preserve">    При таком подходе результатом освоения содержания курса становится не только усвоение заложенных в программе знаний, качественное выполнение практических и творческих работ, но и личностные изменения каждого ученика в его творческом, нравственном, духовном, социальном развитии.</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lastRenderedPageBreak/>
        <w:t xml:space="preserve">   Для обеспечения качества практических работ (предметные результаты обучения) предусмотрено выполнение пробных поисковых, тренировочных упражнений, направленных на освоение необходимых технологических приёмов и операций, открытие конструктивных особенностей изделий. Упражнения предваряют изготовление предлагаемых изделий, помогают наглядно и практически искать оптимальные технологические способы и приёмы и тем самым являются залогом качественного выполнения целостной работы. Их необходимо выполнять на этапе поиска возможных вариантов решения конструкторско-технологической или декоративно-художественной проблемы, выявленной в результате анализа предложенного образца изделия. </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xml:space="preserve">   Развитие творческих способностей как части </w:t>
      </w:r>
      <w:proofErr w:type="spellStart"/>
      <w:r w:rsidRPr="001707E2">
        <w:rPr>
          <w:rFonts w:ascii="Times New Roman" w:eastAsia="Calibri" w:hAnsi="Times New Roman" w:cs="Times New Roman"/>
          <w:sz w:val="28"/>
          <w:szCs w:val="28"/>
          <w:lang w:eastAsia="zh-CN"/>
        </w:rPr>
        <w:t>метапредметных</w:t>
      </w:r>
      <w:proofErr w:type="spellEnd"/>
      <w:r w:rsidRPr="001707E2">
        <w:rPr>
          <w:rFonts w:ascii="Times New Roman" w:eastAsia="Calibri" w:hAnsi="Times New Roman" w:cs="Times New Roman"/>
          <w:sz w:val="28"/>
          <w:szCs w:val="28"/>
          <w:lang w:eastAsia="zh-CN"/>
        </w:rPr>
        <w:t xml:space="preserve"> результатов обучения обеспечивается стимулированием учащихся к поиску и самостоятельному решению конструкторско-технологических и декоративно-художественных задач, опорой на личный опыт учащихся, иллюстративный материал, систему вопросов и заданий, активизирующих познавательную поисковую (в том числе проектную) деятельность. На этой основе создаются условия для развития у учащихся умений наблюдать, сравнивать, вычленять известное и неизвестное, анализировать свои результаты и образцы профессиональной деятельности мастеров, искать оптимальные пути решения возникающих эстетических, конструктивных и технологических проблем. </w:t>
      </w:r>
    </w:p>
    <w:p w:rsidR="00FE54FA" w:rsidRPr="001707E2" w:rsidRDefault="00FE54FA" w:rsidP="000D2A93">
      <w:pPr>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xml:space="preserve">   Развитие духовно-нравственных качеств личности, уважения к наследию и традициям народа своей страны и других стран обеспечивается созерцанием и обсуждением художественных образцов культуры, а также активным включением в доступную художественно-прикладную деятельность на уроках и во время внеурочных занятий. </w:t>
      </w:r>
    </w:p>
    <w:p w:rsidR="00FE54FA" w:rsidRPr="000D2A93" w:rsidRDefault="00FE54FA" w:rsidP="000D2A93">
      <w:pPr>
        <w:tabs>
          <w:tab w:val="left" w:leader="dot" w:pos="624"/>
        </w:tabs>
        <w:suppressAutoHyphens/>
        <w:spacing w:after="0"/>
        <w:jc w:val="both"/>
        <w:rPr>
          <w:rFonts w:ascii="Times New Roman" w:eastAsia="Calibri" w:hAnsi="Times New Roman" w:cs="Times New Roman"/>
          <w:sz w:val="28"/>
          <w:szCs w:val="28"/>
          <w:lang w:eastAsia="zh-CN"/>
        </w:rPr>
      </w:pPr>
      <w:r w:rsidRPr="001707E2">
        <w:rPr>
          <w:rFonts w:ascii="Times New Roman" w:eastAsia="Calibri" w:hAnsi="Times New Roman" w:cs="Times New Roman"/>
          <w:sz w:val="28"/>
          <w:szCs w:val="28"/>
          <w:lang w:eastAsia="zh-CN"/>
        </w:rPr>
        <w:t xml:space="preserve"> Деятельность учащихся на уроках первоначально носит в основном индивидуальный характер с постепенным увеличением доли групповых и коллективных работ обобщающего характера, особенно творческих. Начиная со 2 класса, дети постепенно включаются в доступную элементарную проектную деятельность, которая направлена на развитие творческих качеств личности, коммуникабельности, чувства ответственности, умения искать и пользоваться информацией. Эта деятельность предполагает включение учащихся в активный познавательный и практический поиск: от выдвижения идеи и разработки замысла изделия (ясное целостное представление о будущем изделии и его назначении, выбор конструкции, художественных материалов, инструментов, определение рациональных приёмов и последовательности выполнения) до практической реализации задуманного. Тематику проектов предлагает учитель либо выбирают сами учащиеся после изучения отдельных тем или целого </w:t>
      </w:r>
      <w:r w:rsidRPr="001707E2">
        <w:rPr>
          <w:rFonts w:ascii="Times New Roman" w:eastAsia="Calibri" w:hAnsi="Times New Roman" w:cs="Times New Roman"/>
          <w:sz w:val="28"/>
          <w:szCs w:val="28"/>
          <w:lang w:eastAsia="zh-CN"/>
        </w:rPr>
        <w:lastRenderedPageBreak/>
        <w:t>тематического блока. В зависимости от сложности темы творческие задания (творческие проекты) могут носить индивидуальный или коллективный характер.</w:t>
      </w:r>
    </w:p>
    <w:p w:rsidR="002D6121" w:rsidRPr="001707E2" w:rsidRDefault="002D6121" w:rsidP="000D2A93">
      <w:pPr>
        <w:shd w:val="clear" w:color="auto" w:fill="FFFFFF"/>
        <w:suppressAutoHyphens/>
        <w:spacing w:after="0"/>
        <w:jc w:val="both"/>
        <w:rPr>
          <w:rFonts w:ascii="Times New Roman" w:eastAsia="Calibri" w:hAnsi="Times New Roman" w:cs="Times New Roman"/>
          <w:b/>
          <w:color w:val="000000"/>
          <w:sz w:val="28"/>
          <w:szCs w:val="28"/>
          <w:lang w:eastAsia="zh-CN"/>
        </w:rPr>
      </w:pPr>
    </w:p>
    <w:p w:rsidR="002D6121" w:rsidRPr="001707E2" w:rsidRDefault="002D6121" w:rsidP="000D2A93">
      <w:pPr>
        <w:suppressAutoHyphens/>
        <w:spacing w:after="0"/>
        <w:jc w:val="center"/>
        <w:rPr>
          <w:rFonts w:ascii="Times New Roman" w:eastAsia="Calibri" w:hAnsi="Times New Roman" w:cs="Times New Roman"/>
          <w:b/>
          <w:bCs/>
          <w:sz w:val="28"/>
          <w:szCs w:val="28"/>
          <w:lang w:eastAsia="zh-CN"/>
        </w:rPr>
      </w:pPr>
      <w:r w:rsidRPr="001707E2">
        <w:rPr>
          <w:rFonts w:ascii="Times New Roman" w:eastAsia="Calibri" w:hAnsi="Times New Roman" w:cs="Times New Roman"/>
          <w:b/>
          <w:bCs/>
          <w:i/>
          <w:iCs/>
          <w:sz w:val="28"/>
          <w:szCs w:val="28"/>
          <w:lang w:eastAsia="zh-CN"/>
        </w:rPr>
        <w:t>1 КЛАСС  (33ч)</w:t>
      </w:r>
    </w:p>
    <w:p w:rsidR="002D6121" w:rsidRPr="001707E2" w:rsidRDefault="002D6121" w:rsidP="000D2A93">
      <w:pPr>
        <w:suppressAutoHyphens/>
        <w:spacing w:after="0"/>
        <w:jc w:val="both"/>
        <w:rPr>
          <w:rFonts w:ascii="Times New Roman" w:eastAsia="TimesNewRomanPSMT" w:hAnsi="Times New Roman" w:cs="Times New Roman"/>
          <w:sz w:val="28"/>
          <w:szCs w:val="28"/>
          <w:lang w:eastAsia="zh-CN"/>
        </w:rPr>
      </w:pPr>
      <w:r w:rsidRPr="001707E2">
        <w:rPr>
          <w:rFonts w:ascii="Times New Roman" w:eastAsia="Calibri" w:hAnsi="Times New Roman" w:cs="Times New Roman"/>
          <w:b/>
          <w:bCs/>
          <w:sz w:val="28"/>
          <w:szCs w:val="28"/>
          <w:lang w:eastAsia="zh-CN"/>
        </w:rPr>
        <w:t xml:space="preserve">1. Общекультурные и </w:t>
      </w:r>
      <w:proofErr w:type="spellStart"/>
      <w:r w:rsidRPr="001707E2">
        <w:rPr>
          <w:rFonts w:ascii="Times New Roman" w:eastAsia="Calibri" w:hAnsi="Times New Roman" w:cs="Times New Roman"/>
          <w:b/>
          <w:bCs/>
          <w:sz w:val="28"/>
          <w:szCs w:val="28"/>
          <w:lang w:eastAsia="zh-CN"/>
        </w:rPr>
        <w:t>общетрудовые</w:t>
      </w:r>
      <w:proofErr w:type="spellEnd"/>
      <w:r w:rsidRPr="001707E2">
        <w:rPr>
          <w:rFonts w:ascii="Times New Roman" w:eastAsia="Calibri" w:hAnsi="Times New Roman" w:cs="Times New Roman"/>
          <w:b/>
          <w:bCs/>
          <w:sz w:val="28"/>
          <w:szCs w:val="28"/>
          <w:lang w:eastAsia="zh-CN"/>
        </w:rPr>
        <w:t xml:space="preserve"> компетенции. Основы культуры труда, самообслуживание (6ч)</w:t>
      </w:r>
    </w:p>
    <w:p w:rsidR="002D6121" w:rsidRPr="001707E2" w:rsidRDefault="002D6121" w:rsidP="000D2A93">
      <w:pPr>
        <w:suppressAutoHyphens/>
        <w:spacing w:after="0"/>
        <w:jc w:val="both"/>
        <w:rPr>
          <w:rFonts w:ascii="Times New Roman" w:eastAsia="TimesNewRomanPSMT" w:hAnsi="Times New Roman" w:cs="Times New Roman"/>
          <w:sz w:val="28"/>
          <w:szCs w:val="28"/>
          <w:lang w:eastAsia="zh-CN"/>
        </w:rPr>
      </w:pPr>
      <w:r w:rsidRPr="001707E2">
        <w:rPr>
          <w:rFonts w:ascii="Times New Roman" w:eastAsia="TimesNewRomanPSMT" w:hAnsi="Times New Roman" w:cs="Times New Roman"/>
          <w:sz w:val="28"/>
          <w:szCs w:val="28"/>
          <w:lang w:eastAsia="zh-CN"/>
        </w:rPr>
        <w:t>Мир профессий. Профессии близких; профессии, знакомые детям; профессии мастеров.</w:t>
      </w:r>
    </w:p>
    <w:p w:rsidR="002D6121" w:rsidRPr="001707E2" w:rsidRDefault="002D6121" w:rsidP="000D2A93">
      <w:pPr>
        <w:suppressAutoHyphens/>
        <w:spacing w:after="0"/>
        <w:jc w:val="both"/>
        <w:rPr>
          <w:rFonts w:ascii="Times New Roman" w:eastAsia="TimesNewRomanPSMT" w:hAnsi="Times New Roman" w:cs="Times New Roman"/>
          <w:sz w:val="28"/>
          <w:szCs w:val="28"/>
          <w:lang w:eastAsia="zh-CN"/>
        </w:rPr>
      </w:pPr>
      <w:r w:rsidRPr="001707E2">
        <w:rPr>
          <w:rFonts w:ascii="Times New Roman" w:eastAsia="TimesNewRomanPSMT" w:hAnsi="Times New Roman" w:cs="Times New Roman"/>
          <w:sz w:val="28"/>
          <w:szCs w:val="28"/>
          <w:lang w:eastAsia="zh-CN"/>
        </w:rPr>
        <w:t>Разнообразные предметы рукотворного мира (быта и декоративно-прикладного искусства).</w:t>
      </w:r>
    </w:p>
    <w:p w:rsidR="002D6121" w:rsidRPr="001707E2" w:rsidRDefault="002D6121" w:rsidP="000D2A93">
      <w:pPr>
        <w:suppressAutoHyphens/>
        <w:spacing w:after="0"/>
        <w:jc w:val="both"/>
        <w:rPr>
          <w:rFonts w:ascii="Times New Roman" w:eastAsia="TimesNewRomanPSMT" w:hAnsi="Times New Roman" w:cs="Times New Roman"/>
          <w:sz w:val="28"/>
          <w:szCs w:val="28"/>
          <w:lang w:eastAsia="zh-CN"/>
        </w:rPr>
      </w:pPr>
      <w:r w:rsidRPr="001707E2">
        <w:rPr>
          <w:rFonts w:ascii="Times New Roman" w:eastAsia="TimesNewRomanPSMT" w:hAnsi="Times New Roman" w:cs="Times New Roman"/>
          <w:sz w:val="28"/>
          <w:szCs w:val="28"/>
          <w:lang w:eastAsia="zh-CN"/>
        </w:rPr>
        <w:t>Роль и место человека в окружающем мире. Созидательная, творческая деятельность человека и природа как источник его вдохновения. Элементарные общие правила создания рукотворного мира (эстетическая выразительность – цвет, форма, композиция); гармония предметов и окружающей среды (сочетание цветов и основы композиции).</w:t>
      </w:r>
    </w:p>
    <w:p w:rsidR="002D6121" w:rsidRPr="001707E2" w:rsidRDefault="002D6121" w:rsidP="000D2A93">
      <w:pPr>
        <w:suppressAutoHyphens/>
        <w:spacing w:after="0"/>
        <w:jc w:val="both"/>
        <w:rPr>
          <w:rFonts w:ascii="Times New Roman" w:eastAsia="TimesNewRomanPSMT" w:hAnsi="Times New Roman" w:cs="Times New Roman"/>
          <w:sz w:val="28"/>
          <w:szCs w:val="28"/>
          <w:lang w:eastAsia="zh-CN"/>
        </w:rPr>
      </w:pPr>
      <w:r w:rsidRPr="001707E2">
        <w:rPr>
          <w:rFonts w:ascii="Times New Roman" w:eastAsia="TimesNewRomanPSMT" w:hAnsi="Times New Roman" w:cs="Times New Roman"/>
          <w:sz w:val="28"/>
          <w:szCs w:val="28"/>
          <w:lang w:eastAsia="zh-CN"/>
        </w:rPr>
        <w:t>Бережное отношение к природе как к источнику сырьевых ресурсов, природные материалы.</w:t>
      </w:r>
    </w:p>
    <w:p w:rsidR="002D6121" w:rsidRPr="001707E2" w:rsidRDefault="002D6121" w:rsidP="000D2A93">
      <w:pPr>
        <w:suppressAutoHyphens/>
        <w:spacing w:after="0"/>
        <w:jc w:val="both"/>
        <w:rPr>
          <w:rFonts w:ascii="Times New Roman" w:eastAsia="TimesNewRomanPSMT" w:hAnsi="Times New Roman" w:cs="Times New Roman"/>
          <w:sz w:val="28"/>
          <w:szCs w:val="28"/>
          <w:lang w:eastAsia="zh-CN"/>
        </w:rPr>
      </w:pPr>
      <w:r w:rsidRPr="001707E2">
        <w:rPr>
          <w:rFonts w:ascii="Times New Roman" w:eastAsia="TimesNewRomanPSMT" w:hAnsi="Times New Roman" w:cs="Times New Roman"/>
          <w:sz w:val="28"/>
          <w:szCs w:val="28"/>
          <w:lang w:eastAsia="zh-CN"/>
        </w:rPr>
        <w:t>Самообслуживание: организация рабочего места (рациональное размещение материалов и инструментов) и сохранение порядка на нём во время и после работы; уход и хранение инструментов. Гигиена труда.</w:t>
      </w:r>
    </w:p>
    <w:p w:rsidR="002D6121" w:rsidRPr="001707E2" w:rsidRDefault="002D6121" w:rsidP="000D2A93">
      <w:pPr>
        <w:suppressAutoHyphens/>
        <w:spacing w:after="0"/>
        <w:jc w:val="both"/>
        <w:rPr>
          <w:rFonts w:ascii="Times New Roman" w:eastAsia="TimesNewRomanPSMT" w:hAnsi="Times New Roman" w:cs="Times New Roman"/>
          <w:sz w:val="28"/>
          <w:szCs w:val="28"/>
          <w:lang w:eastAsia="zh-CN"/>
        </w:rPr>
      </w:pPr>
      <w:r w:rsidRPr="001707E2">
        <w:rPr>
          <w:rFonts w:ascii="Times New Roman" w:eastAsia="TimesNewRomanPSMT" w:hAnsi="Times New Roman" w:cs="Times New Roman"/>
          <w:sz w:val="28"/>
          <w:szCs w:val="28"/>
          <w:lang w:eastAsia="zh-CN"/>
        </w:rPr>
        <w:t>Организация рабочего места (рациональное размещение материалов и инструментов) и сохранение порядка на нём во время и после работы.</w:t>
      </w:r>
    </w:p>
    <w:p w:rsidR="002D6121" w:rsidRPr="001707E2" w:rsidRDefault="002D6121" w:rsidP="000D2A93">
      <w:pPr>
        <w:suppressAutoHyphens/>
        <w:spacing w:after="0"/>
        <w:jc w:val="both"/>
        <w:rPr>
          <w:rFonts w:ascii="Times New Roman" w:eastAsia="Times New Roman" w:hAnsi="Times New Roman" w:cs="Times New Roman"/>
          <w:sz w:val="28"/>
          <w:szCs w:val="28"/>
          <w:lang w:eastAsia="zh-CN"/>
        </w:rPr>
      </w:pPr>
      <w:r w:rsidRPr="001707E2">
        <w:rPr>
          <w:rFonts w:ascii="Times New Roman" w:eastAsia="TimesNewRomanPSMT" w:hAnsi="Times New Roman" w:cs="Times New Roman"/>
          <w:sz w:val="28"/>
          <w:szCs w:val="28"/>
          <w:lang w:eastAsia="zh-CN"/>
        </w:rPr>
        <w:t>Простейший анализ задания (образца), планирование трудового процесса.</w:t>
      </w:r>
    </w:p>
    <w:p w:rsidR="002D6121" w:rsidRPr="001707E2" w:rsidRDefault="002D6121" w:rsidP="000D2A93">
      <w:pPr>
        <w:suppressAutoHyphens/>
        <w:spacing w:after="0"/>
        <w:jc w:val="both"/>
        <w:rPr>
          <w:rFonts w:ascii="Times New Roman" w:eastAsia="Times New Roman" w:hAnsi="Times New Roman" w:cs="Times New Roman"/>
          <w:sz w:val="28"/>
          <w:szCs w:val="28"/>
          <w:lang w:eastAsia="zh-CN"/>
        </w:rPr>
      </w:pPr>
      <w:r w:rsidRPr="001707E2">
        <w:rPr>
          <w:rFonts w:ascii="Times New Roman" w:eastAsia="TimesNewRomanPSMT" w:hAnsi="Times New Roman" w:cs="Times New Roman"/>
          <w:sz w:val="28"/>
          <w:szCs w:val="28"/>
          <w:lang w:eastAsia="zh-CN"/>
        </w:rPr>
        <w:t>Работа с доступной информацией в учебнике, рабочей тетради (приложении) - рисунки, схемы, инструкционные карты; образцы изделий.</w:t>
      </w:r>
    </w:p>
    <w:p w:rsidR="002D6121" w:rsidRPr="001707E2" w:rsidRDefault="002D6121" w:rsidP="000D2A93">
      <w:pPr>
        <w:suppressAutoHyphens/>
        <w:spacing w:after="0"/>
        <w:jc w:val="both"/>
        <w:rPr>
          <w:rFonts w:ascii="Times New Roman" w:eastAsia="Times New Roman" w:hAnsi="Times New Roman" w:cs="Times New Roman"/>
          <w:sz w:val="28"/>
          <w:szCs w:val="28"/>
          <w:lang w:eastAsia="zh-CN"/>
        </w:rPr>
      </w:pPr>
      <w:r w:rsidRPr="001707E2">
        <w:rPr>
          <w:rFonts w:ascii="Times New Roman" w:eastAsia="TimesNewRomanPSMT" w:hAnsi="Times New Roman" w:cs="Times New Roman"/>
          <w:sz w:val="28"/>
          <w:szCs w:val="28"/>
          <w:lang w:eastAsia="zh-CN"/>
        </w:rPr>
        <w:t>Самоконтроль в ходе работы по инструкционной карте, соотнесение промежуточного и конечного результата (детали, изделия) с образцом. Самоконтроль качества выполненной работы – соответствие результата (изделия) предложенному образцу.</w:t>
      </w:r>
    </w:p>
    <w:p w:rsidR="002D6121" w:rsidRPr="001707E2" w:rsidRDefault="002D6121" w:rsidP="000D2A93">
      <w:pPr>
        <w:suppressAutoHyphens/>
        <w:spacing w:after="0"/>
        <w:jc w:val="both"/>
        <w:rPr>
          <w:rFonts w:ascii="Times New Roman" w:eastAsia="Calibri" w:hAnsi="Times New Roman" w:cs="Times New Roman"/>
          <w:b/>
          <w:bCs/>
          <w:sz w:val="28"/>
          <w:szCs w:val="28"/>
          <w:lang w:eastAsia="zh-CN"/>
        </w:rPr>
      </w:pPr>
      <w:r w:rsidRPr="001707E2">
        <w:rPr>
          <w:rFonts w:ascii="Times New Roman" w:eastAsia="TimesNewRomanPSMT" w:hAnsi="Times New Roman" w:cs="Times New Roman"/>
          <w:sz w:val="28"/>
          <w:szCs w:val="28"/>
          <w:lang w:eastAsia="zh-CN"/>
        </w:rPr>
        <w:t>Выполнение коллективных работ.</w:t>
      </w:r>
    </w:p>
    <w:p w:rsidR="002D6121" w:rsidRPr="001707E2" w:rsidRDefault="002D6121" w:rsidP="000D2A93">
      <w:pPr>
        <w:suppressAutoHyphens/>
        <w:spacing w:after="0"/>
        <w:jc w:val="both"/>
        <w:rPr>
          <w:rFonts w:ascii="Times New Roman" w:eastAsia="Times New Roman" w:hAnsi="Times New Roman" w:cs="Times New Roman"/>
          <w:sz w:val="28"/>
          <w:szCs w:val="28"/>
          <w:lang w:eastAsia="zh-CN"/>
        </w:rPr>
      </w:pPr>
      <w:r w:rsidRPr="001707E2">
        <w:rPr>
          <w:rFonts w:ascii="Times New Roman" w:eastAsia="Calibri" w:hAnsi="Times New Roman" w:cs="Times New Roman"/>
          <w:b/>
          <w:bCs/>
          <w:sz w:val="28"/>
          <w:szCs w:val="28"/>
          <w:lang w:eastAsia="zh-CN"/>
        </w:rPr>
        <w:t>2. Технология ручной обработки материалов. Элементы графической грамоты (17 ч)</w:t>
      </w:r>
    </w:p>
    <w:p w:rsidR="002D6121" w:rsidRPr="001707E2" w:rsidRDefault="002D6121" w:rsidP="000D2A93">
      <w:pPr>
        <w:suppressAutoHyphens/>
        <w:spacing w:after="0"/>
        <w:jc w:val="both"/>
        <w:rPr>
          <w:rFonts w:ascii="Times New Roman" w:eastAsia="Times New Roman" w:hAnsi="Times New Roman" w:cs="Times New Roman"/>
          <w:sz w:val="28"/>
          <w:szCs w:val="28"/>
          <w:lang w:eastAsia="zh-CN"/>
        </w:rPr>
      </w:pPr>
      <w:r w:rsidRPr="001707E2">
        <w:rPr>
          <w:rFonts w:ascii="Times New Roman" w:eastAsia="TimesNewRomanPSMT" w:hAnsi="Times New Roman" w:cs="Times New Roman"/>
          <w:sz w:val="28"/>
          <w:szCs w:val="28"/>
          <w:lang w:eastAsia="zh-CN"/>
        </w:rPr>
        <w:t xml:space="preserve">Знакомство с материалами (бумага, картон, нитки, ткань) и их практическим применением в жизни. </w:t>
      </w:r>
      <w:proofErr w:type="gramStart"/>
      <w:r w:rsidRPr="001707E2">
        <w:rPr>
          <w:rFonts w:ascii="Times New Roman" w:eastAsia="TimesNewRomanPSMT" w:hAnsi="Times New Roman" w:cs="Times New Roman"/>
          <w:sz w:val="28"/>
          <w:szCs w:val="28"/>
          <w:lang w:eastAsia="zh-CN"/>
        </w:rPr>
        <w:t xml:space="preserve">Основные свойства материалов: цвет, пластичность, мягкость, твёрдость, прочность; гладкость, шершавость, </w:t>
      </w:r>
      <w:proofErr w:type="spellStart"/>
      <w:r w:rsidRPr="001707E2">
        <w:rPr>
          <w:rFonts w:ascii="Times New Roman" w:eastAsia="TimesNewRomanPSMT" w:hAnsi="Times New Roman" w:cs="Times New Roman"/>
          <w:sz w:val="28"/>
          <w:szCs w:val="28"/>
          <w:lang w:eastAsia="zh-CN"/>
        </w:rPr>
        <w:t>влагопроницаемость</w:t>
      </w:r>
      <w:proofErr w:type="spellEnd"/>
      <w:r w:rsidRPr="001707E2">
        <w:rPr>
          <w:rFonts w:ascii="Times New Roman" w:eastAsia="TimesNewRomanPSMT" w:hAnsi="Times New Roman" w:cs="Times New Roman"/>
          <w:sz w:val="28"/>
          <w:szCs w:val="28"/>
          <w:lang w:eastAsia="zh-CN"/>
        </w:rPr>
        <w:t>, коробление (для бумаги и картона).</w:t>
      </w:r>
      <w:proofErr w:type="gramEnd"/>
      <w:r w:rsidRPr="001707E2">
        <w:rPr>
          <w:rFonts w:ascii="Times New Roman" w:eastAsia="TimesNewRomanPSMT" w:hAnsi="Times New Roman" w:cs="Times New Roman"/>
          <w:sz w:val="28"/>
          <w:szCs w:val="28"/>
          <w:lang w:eastAsia="zh-CN"/>
        </w:rPr>
        <w:t xml:space="preserve"> Сравнение материалов по их свойствам: </w:t>
      </w:r>
      <w:proofErr w:type="gramStart"/>
      <w:r w:rsidRPr="001707E2">
        <w:rPr>
          <w:rFonts w:ascii="Times New Roman" w:eastAsia="TimesNewRomanPSMT" w:hAnsi="Times New Roman" w:cs="Times New Roman"/>
          <w:sz w:val="28"/>
          <w:szCs w:val="28"/>
          <w:lang w:eastAsia="zh-CN"/>
        </w:rPr>
        <w:t>декоративно-художественные</w:t>
      </w:r>
      <w:proofErr w:type="gramEnd"/>
      <w:r w:rsidRPr="001707E2">
        <w:rPr>
          <w:rFonts w:ascii="Times New Roman" w:eastAsia="TimesNewRomanPSMT" w:hAnsi="Times New Roman" w:cs="Times New Roman"/>
          <w:sz w:val="28"/>
          <w:szCs w:val="28"/>
          <w:lang w:eastAsia="zh-CN"/>
        </w:rPr>
        <w:t xml:space="preserve"> и конструктивные. Виды бумаги (рисовальная, цветная тонкая, газетная и др.). Тонкий картон, пластичные материалы (глина, пластилин), природные материалы. Свойства этих материалов.</w:t>
      </w:r>
    </w:p>
    <w:p w:rsidR="002D6121" w:rsidRPr="001707E2" w:rsidRDefault="002D6121" w:rsidP="000D2A93">
      <w:pPr>
        <w:suppressAutoHyphens/>
        <w:spacing w:after="0"/>
        <w:ind w:firstLine="567"/>
        <w:jc w:val="both"/>
        <w:rPr>
          <w:rFonts w:ascii="Times New Roman" w:eastAsia="Times New Roman" w:hAnsi="Times New Roman" w:cs="Times New Roman"/>
          <w:sz w:val="28"/>
          <w:szCs w:val="28"/>
          <w:lang w:eastAsia="zh-CN"/>
        </w:rPr>
      </w:pPr>
      <w:r w:rsidRPr="001707E2">
        <w:rPr>
          <w:rFonts w:ascii="Times New Roman" w:eastAsia="TimesNewRomanPSMT" w:hAnsi="Times New Roman" w:cs="Times New Roman"/>
          <w:sz w:val="28"/>
          <w:szCs w:val="28"/>
          <w:lang w:eastAsia="zh-CN"/>
        </w:rPr>
        <w:lastRenderedPageBreak/>
        <w:t>Подготовка материалов к работе. Сбор и сушка природного материала. Экономное расходование материалов.</w:t>
      </w:r>
    </w:p>
    <w:p w:rsidR="002D6121" w:rsidRPr="001707E2" w:rsidRDefault="002D6121" w:rsidP="000D2A93">
      <w:pPr>
        <w:suppressAutoHyphens/>
        <w:spacing w:after="0"/>
        <w:ind w:firstLine="567"/>
        <w:jc w:val="both"/>
        <w:rPr>
          <w:rFonts w:ascii="Times New Roman" w:eastAsia="Times New Roman" w:hAnsi="Times New Roman" w:cs="Times New Roman"/>
          <w:sz w:val="28"/>
          <w:szCs w:val="28"/>
          <w:lang w:eastAsia="zh-CN"/>
        </w:rPr>
      </w:pPr>
      <w:r w:rsidRPr="001707E2">
        <w:rPr>
          <w:rFonts w:ascii="Times New Roman" w:eastAsia="TimesNewRomanPSMT" w:hAnsi="Times New Roman" w:cs="Times New Roman"/>
          <w:sz w:val="28"/>
          <w:szCs w:val="28"/>
          <w:lang w:eastAsia="zh-CN"/>
        </w:rPr>
        <w:t>Инструменты и приспособления для обработки доступных материалов: ножницы, игла, стека, шаблон, булавки (знание названий используемых инструментов).       Выполнение приёмов рационального и безопасного пользования ими.</w:t>
      </w:r>
    </w:p>
    <w:p w:rsidR="002D6121" w:rsidRPr="001707E2" w:rsidRDefault="002D6121" w:rsidP="000D2A93">
      <w:pPr>
        <w:suppressAutoHyphens/>
        <w:spacing w:after="0"/>
        <w:ind w:firstLine="567"/>
        <w:jc w:val="both"/>
        <w:rPr>
          <w:rFonts w:ascii="Times New Roman" w:eastAsia="TimesNewRomanPSMT" w:hAnsi="Times New Roman" w:cs="Times New Roman"/>
          <w:sz w:val="28"/>
          <w:szCs w:val="28"/>
          <w:lang w:eastAsia="zh-CN"/>
        </w:rPr>
      </w:pPr>
      <w:r w:rsidRPr="001707E2">
        <w:rPr>
          <w:rFonts w:ascii="Times New Roman" w:eastAsia="TimesNewRomanPSMT" w:hAnsi="Times New Roman" w:cs="Times New Roman"/>
          <w:sz w:val="28"/>
          <w:szCs w:val="28"/>
          <w:lang w:eastAsia="zh-CN"/>
        </w:rPr>
        <w:t>Знакомство с графическими изображениями: рисунок, схема (их узнавание). Обозначение линии сгиба на рисунках, схемах.</w:t>
      </w:r>
    </w:p>
    <w:p w:rsidR="002D6121" w:rsidRPr="001707E2" w:rsidRDefault="002D6121" w:rsidP="000D2A93">
      <w:pPr>
        <w:suppressAutoHyphens/>
        <w:spacing w:after="0"/>
        <w:ind w:firstLine="567"/>
        <w:jc w:val="both"/>
        <w:rPr>
          <w:rFonts w:ascii="Times New Roman" w:eastAsia="TimesNewRomanPSMT" w:hAnsi="Times New Roman" w:cs="Times New Roman"/>
          <w:sz w:val="28"/>
          <w:szCs w:val="28"/>
          <w:lang w:eastAsia="zh-CN"/>
        </w:rPr>
      </w:pPr>
      <w:r w:rsidRPr="001707E2">
        <w:rPr>
          <w:rFonts w:ascii="Times New Roman" w:eastAsia="TimesNewRomanPSMT" w:hAnsi="Times New Roman" w:cs="Times New Roman"/>
          <w:sz w:val="28"/>
          <w:szCs w:val="28"/>
          <w:lang w:eastAsia="zh-CN"/>
        </w:rPr>
        <w:t xml:space="preserve">Общее понятие о технологии. Элементарное знакомство (понимание и называние) с технологическим процессом изготовления изделия из материалов: разметка деталей, их выделение, формообразование, сборка. Разметка деталей на глаз, по шаблону. Выделение деталей отрыванием, резанием ножницами. Формообразование деталей сгибанием, складыванием, вытягиванием. Клеевое соединение деталей изделия. Отделка деталей изделия рисованием, аппликацией, прямой строчкой. Сушка изделий под прессом. </w:t>
      </w:r>
    </w:p>
    <w:p w:rsidR="002D6121" w:rsidRPr="001707E2" w:rsidRDefault="002D6121" w:rsidP="000D2A93">
      <w:pPr>
        <w:suppressAutoHyphens/>
        <w:spacing w:after="0"/>
        <w:ind w:firstLine="567"/>
        <w:jc w:val="both"/>
        <w:rPr>
          <w:rFonts w:ascii="Times New Roman" w:eastAsia="TimesNewRomanPSMT" w:hAnsi="Times New Roman" w:cs="Times New Roman"/>
          <w:sz w:val="28"/>
          <w:szCs w:val="28"/>
          <w:lang w:eastAsia="zh-CN"/>
        </w:rPr>
      </w:pPr>
      <w:r w:rsidRPr="001707E2">
        <w:rPr>
          <w:rFonts w:ascii="Times New Roman" w:eastAsia="TimesNewRomanPSMT" w:hAnsi="Times New Roman" w:cs="Times New Roman"/>
          <w:sz w:val="28"/>
          <w:szCs w:val="28"/>
          <w:lang w:eastAsia="zh-CN"/>
        </w:rPr>
        <w:t>Единообразие технологических операций (как последовательности выполнения изделия) при изготовлении изделий из разных материалов.</w:t>
      </w:r>
    </w:p>
    <w:p w:rsidR="002D6121" w:rsidRPr="001707E2" w:rsidRDefault="002D6121" w:rsidP="000D2A93">
      <w:pPr>
        <w:suppressAutoHyphens/>
        <w:spacing w:after="0"/>
        <w:ind w:firstLine="567"/>
        <w:jc w:val="both"/>
        <w:rPr>
          <w:rFonts w:ascii="Times New Roman" w:eastAsia="TimesNewRomanPSMT" w:hAnsi="Times New Roman" w:cs="Times New Roman"/>
          <w:sz w:val="28"/>
          <w:szCs w:val="28"/>
          <w:lang w:eastAsia="zh-CN"/>
        </w:rPr>
      </w:pPr>
      <w:r w:rsidRPr="001707E2">
        <w:rPr>
          <w:rFonts w:ascii="Times New Roman" w:eastAsia="TimesNewRomanPSMT" w:hAnsi="Times New Roman" w:cs="Times New Roman"/>
          <w:sz w:val="28"/>
          <w:szCs w:val="28"/>
          <w:lang w:eastAsia="zh-CN"/>
        </w:rPr>
        <w:t>Связь и взаимообусловленность свойств используемых учащимися материалов и технологических приёмов их обработки.</w:t>
      </w:r>
    </w:p>
    <w:p w:rsidR="002D6121" w:rsidRPr="001707E2" w:rsidRDefault="002D6121" w:rsidP="000D2A93">
      <w:pPr>
        <w:suppressAutoHyphens/>
        <w:spacing w:after="0"/>
        <w:ind w:firstLine="567"/>
        <w:jc w:val="both"/>
        <w:rPr>
          <w:rFonts w:ascii="Times New Roman" w:eastAsia="TimesNewRomanPSMT" w:hAnsi="Times New Roman" w:cs="Times New Roman"/>
          <w:b/>
          <w:bCs/>
          <w:sz w:val="28"/>
          <w:szCs w:val="28"/>
          <w:lang w:eastAsia="zh-CN"/>
        </w:rPr>
      </w:pPr>
      <w:r w:rsidRPr="001707E2">
        <w:rPr>
          <w:rFonts w:ascii="Times New Roman" w:eastAsia="TimesNewRomanPSMT" w:hAnsi="Times New Roman" w:cs="Times New Roman"/>
          <w:sz w:val="28"/>
          <w:szCs w:val="28"/>
          <w:lang w:eastAsia="zh-CN"/>
        </w:rPr>
        <w:t>Приёмы выполнения различных видов декоративно-художественных изделий (в технике аппликации, мозаики, лепки, оригами, бумажной пластики и пр.).</w:t>
      </w:r>
    </w:p>
    <w:p w:rsidR="002D6121" w:rsidRPr="001707E2" w:rsidRDefault="002D6121" w:rsidP="000D2A93">
      <w:pPr>
        <w:suppressAutoHyphens/>
        <w:spacing w:after="0"/>
        <w:jc w:val="both"/>
        <w:rPr>
          <w:rFonts w:ascii="Times New Roman" w:eastAsia="TimesNewRomanPSMT" w:hAnsi="Times New Roman" w:cs="Times New Roman"/>
          <w:bCs/>
          <w:sz w:val="28"/>
          <w:szCs w:val="28"/>
          <w:lang w:eastAsia="zh-CN"/>
        </w:rPr>
      </w:pPr>
      <w:r w:rsidRPr="001707E2">
        <w:rPr>
          <w:rFonts w:ascii="Times New Roman" w:eastAsia="TimesNewRomanPSMT" w:hAnsi="Times New Roman" w:cs="Times New Roman"/>
          <w:b/>
          <w:bCs/>
          <w:sz w:val="28"/>
          <w:szCs w:val="28"/>
          <w:lang w:eastAsia="zh-CN"/>
        </w:rPr>
        <w:t>3. Конструирование и моделирование (10 ч)</w:t>
      </w:r>
    </w:p>
    <w:p w:rsidR="002D6121" w:rsidRPr="001707E2" w:rsidRDefault="002D6121" w:rsidP="000D2A93">
      <w:pPr>
        <w:suppressAutoHyphens/>
        <w:spacing w:after="0"/>
        <w:ind w:firstLine="567"/>
        <w:jc w:val="both"/>
        <w:rPr>
          <w:rFonts w:ascii="Times New Roman" w:eastAsia="TimesNewRomanPSMT" w:hAnsi="Times New Roman" w:cs="Times New Roman"/>
          <w:bCs/>
          <w:sz w:val="28"/>
          <w:szCs w:val="28"/>
          <w:lang w:eastAsia="zh-CN"/>
        </w:rPr>
      </w:pPr>
      <w:r w:rsidRPr="001707E2">
        <w:rPr>
          <w:rFonts w:ascii="Times New Roman" w:eastAsia="TimesNewRomanPSMT" w:hAnsi="Times New Roman" w:cs="Times New Roman"/>
          <w:bCs/>
          <w:sz w:val="28"/>
          <w:szCs w:val="28"/>
          <w:lang w:eastAsia="zh-CN"/>
        </w:rPr>
        <w:t>Элементарное понятие конструкции. Изделие, деталь изделия.</w:t>
      </w:r>
    </w:p>
    <w:p w:rsidR="002D6121" w:rsidRPr="001707E2" w:rsidRDefault="002D6121" w:rsidP="000D2A93">
      <w:pPr>
        <w:suppressAutoHyphens/>
        <w:spacing w:after="0"/>
        <w:ind w:firstLine="567"/>
        <w:jc w:val="both"/>
        <w:rPr>
          <w:rFonts w:ascii="Times New Roman" w:eastAsia="TimesNewRomanPSMT" w:hAnsi="Times New Roman" w:cs="Times New Roman"/>
          <w:b/>
          <w:bCs/>
          <w:sz w:val="28"/>
          <w:szCs w:val="28"/>
          <w:lang w:eastAsia="zh-CN"/>
        </w:rPr>
      </w:pPr>
      <w:r w:rsidRPr="001707E2">
        <w:rPr>
          <w:rFonts w:ascii="Times New Roman" w:eastAsia="TimesNewRomanPSMT" w:hAnsi="Times New Roman" w:cs="Times New Roman"/>
          <w:bCs/>
          <w:sz w:val="28"/>
          <w:szCs w:val="28"/>
          <w:lang w:eastAsia="zh-CN"/>
        </w:rPr>
        <w:t>Конструирование и моделирование изделий из природных материалов и бумаги складыванием, сгибанием, вытягиванием по образцу и рисунку. Неразборные (</w:t>
      </w:r>
      <w:proofErr w:type="spellStart"/>
      <w:r w:rsidRPr="001707E2">
        <w:rPr>
          <w:rFonts w:ascii="Times New Roman" w:eastAsia="TimesNewRomanPSMT" w:hAnsi="Times New Roman" w:cs="Times New Roman"/>
          <w:bCs/>
          <w:sz w:val="28"/>
          <w:szCs w:val="28"/>
          <w:lang w:eastAsia="zh-CN"/>
        </w:rPr>
        <w:t>однодетальные</w:t>
      </w:r>
      <w:proofErr w:type="spellEnd"/>
      <w:r w:rsidRPr="001707E2">
        <w:rPr>
          <w:rFonts w:ascii="Times New Roman" w:eastAsia="TimesNewRomanPSMT" w:hAnsi="Times New Roman" w:cs="Times New Roman"/>
          <w:bCs/>
          <w:sz w:val="28"/>
          <w:szCs w:val="28"/>
          <w:lang w:eastAsia="zh-CN"/>
        </w:rPr>
        <w:t>) и разборные (</w:t>
      </w:r>
      <w:proofErr w:type="spellStart"/>
      <w:r w:rsidRPr="001707E2">
        <w:rPr>
          <w:rFonts w:ascii="Times New Roman" w:eastAsia="TimesNewRomanPSMT" w:hAnsi="Times New Roman" w:cs="Times New Roman"/>
          <w:bCs/>
          <w:sz w:val="28"/>
          <w:szCs w:val="28"/>
          <w:lang w:eastAsia="zh-CN"/>
        </w:rPr>
        <w:t>многодетальные</w:t>
      </w:r>
      <w:proofErr w:type="spellEnd"/>
      <w:r w:rsidRPr="001707E2">
        <w:rPr>
          <w:rFonts w:ascii="Times New Roman" w:eastAsia="TimesNewRomanPSMT" w:hAnsi="Times New Roman" w:cs="Times New Roman"/>
          <w:bCs/>
          <w:sz w:val="28"/>
          <w:szCs w:val="28"/>
          <w:lang w:eastAsia="zh-CN"/>
        </w:rPr>
        <w:t>) конструкции (аппликации, изделия из текстиля, комбинированных материалов), общее представление. Неподвижное соединение деталей.</w:t>
      </w:r>
    </w:p>
    <w:p w:rsidR="002D6121" w:rsidRPr="001707E2" w:rsidRDefault="002D6121" w:rsidP="000D2A93">
      <w:pPr>
        <w:suppressAutoHyphens/>
        <w:spacing w:after="0"/>
        <w:jc w:val="both"/>
        <w:rPr>
          <w:rFonts w:ascii="Times New Roman" w:eastAsia="Times New Roman" w:hAnsi="Times New Roman" w:cs="Times New Roman"/>
          <w:bCs/>
          <w:sz w:val="28"/>
          <w:szCs w:val="28"/>
          <w:lang w:eastAsia="zh-CN"/>
        </w:rPr>
      </w:pPr>
      <w:r w:rsidRPr="001707E2">
        <w:rPr>
          <w:rFonts w:ascii="Times New Roman" w:eastAsia="TimesNewRomanPSMT" w:hAnsi="Times New Roman" w:cs="Times New Roman"/>
          <w:b/>
          <w:bCs/>
          <w:sz w:val="28"/>
          <w:szCs w:val="28"/>
          <w:lang w:eastAsia="zh-CN"/>
        </w:rPr>
        <w:t>4. Использование информационных технологий (практика работы на компьютере)*</w:t>
      </w:r>
    </w:p>
    <w:p w:rsidR="002D6121" w:rsidRPr="001707E2" w:rsidRDefault="002D6121" w:rsidP="000D2A93">
      <w:pPr>
        <w:suppressAutoHyphens/>
        <w:spacing w:after="0"/>
        <w:ind w:firstLine="567"/>
        <w:jc w:val="both"/>
        <w:rPr>
          <w:rFonts w:ascii="Times New Roman" w:eastAsia="TimesNewRomanPSMT" w:hAnsi="Times New Roman" w:cs="Times New Roman"/>
          <w:bCs/>
          <w:sz w:val="28"/>
          <w:szCs w:val="28"/>
          <w:lang w:eastAsia="zh-CN"/>
        </w:rPr>
      </w:pPr>
      <w:r w:rsidRPr="001707E2">
        <w:rPr>
          <w:rFonts w:ascii="Times New Roman" w:eastAsia="TimesNewRomanPSMT" w:hAnsi="Times New Roman" w:cs="Times New Roman"/>
          <w:bCs/>
          <w:sz w:val="28"/>
          <w:szCs w:val="28"/>
          <w:lang w:eastAsia="zh-CN"/>
        </w:rPr>
        <w:t>Демонстрация учителем готовых материалов на цифровых носителя</w:t>
      </w:r>
      <w:proofErr w:type="gramStart"/>
      <w:r w:rsidRPr="001707E2">
        <w:rPr>
          <w:rFonts w:ascii="Times New Roman" w:eastAsia="TimesNewRomanPSMT" w:hAnsi="Times New Roman" w:cs="Times New Roman"/>
          <w:bCs/>
          <w:sz w:val="28"/>
          <w:szCs w:val="28"/>
          <w:lang w:eastAsia="zh-CN"/>
        </w:rPr>
        <w:t>х(</w:t>
      </w:r>
      <w:proofErr w:type="gramEnd"/>
      <w:r w:rsidRPr="001707E2">
        <w:rPr>
          <w:rFonts w:ascii="Times New Roman" w:eastAsia="TimesNewRomanPSMT" w:hAnsi="Times New Roman" w:cs="Times New Roman"/>
          <w:bCs/>
          <w:sz w:val="28"/>
          <w:szCs w:val="28"/>
          <w:lang w:eastAsia="zh-CN"/>
        </w:rPr>
        <w:t>СD) по изучаемым темам.</w:t>
      </w:r>
    </w:p>
    <w:p w:rsidR="002D6121" w:rsidRPr="001707E2" w:rsidRDefault="002D6121" w:rsidP="000D2A93">
      <w:pPr>
        <w:keepNext/>
        <w:keepLines/>
        <w:spacing w:after="0"/>
        <w:jc w:val="center"/>
        <w:rPr>
          <w:rFonts w:ascii="Times New Roman" w:eastAsia="Times New Roman" w:hAnsi="Times New Roman" w:cs="Times New Roman"/>
          <w:b/>
          <w:sz w:val="28"/>
          <w:szCs w:val="28"/>
          <w:shd w:val="clear" w:color="auto" w:fill="FFFFFF"/>
          <w:lang w:eastAsia="ru-RU"/>
        </w:rPr>
      </w:pPr>
      <w:r w:rsidRPr="001707E2">
        <w:rPr>
          <w:rFonts w:ascii="Times New Roman" w:eastAsia="Times New Roman" w:hAnsi="Times New Roman" w:cs="Times New Roman"/>
          <w:b/>
          <w:i/>
          <w:iCs/>
          <w:sz w:val="28"/>
          <w:szCs w:val="28"/>
          <w:shd w:val="clear" w:color="auto" w:fill="FFFFFF"/>
          <w:lang w:eastAsia="ru-RU"/>
        </w:rPr>
        <w:t>2 КЛАСС (34 ч)</w:t>
      </w:r>
    </w:p>
    <w:p w:rsidR="002D6121" w:rsidRPr="001707E2" w:rsidRDefault="002D6121" w:rsidP="000D2A93">
      <w:pPr>
        <w:keepNext/>
        <w:keepLines/>
        <w:spacing w:after="0"/>
        <w:jc w:val="both"/>
        <w:rPr>
          <w:rFonts w:ascii="Times New Roman" w:eastAsia="Times New Roman" w:hAnsi="Times New Roman" w:cs="Times New Roman"/>
          <w:sz w:val="28"/>
          <w:szCs w:val="28"/>
          <w:shd w:val="clear" w:color="auto" w:fill="FFFFFF"/>
          <w:lang w:eastAsia="ru-RU"/>
        </w:rPr>
      </w:pPr>
      <w:bookmarkStart w:id="1" w:name="bookmark1"/>
      <w:r w:rsidRPr="001707E2">
        <w:rPr>
          <w:rFonts w:ascii="Times New Roman" w:eastAsia="Times New Roman" w:hAnsi="Times New Roman" w:cs="Times New Roman"/>
          <w:b/>
          <w:sz w:val="28"/>
          <w:szCs w:val="28"/>
          <w:shd w:val="clear" w:color="auto" w:fill="FFFFFF"/>
          <w:lang w:eastAsia="ru-RU"/>
        </w:rPr>
        <w:t xml:space="preserve">1. Общекультурные и </w:t>
      </w:r>
      <w:proofErr w:type="spellStart"/>
      <w:r w:rsidRPr="001707E2">
        <w:rPr>
          <w:rFonts w:ascii="Times New Roman" w:eastAsia="Times New Roman" w:hAnsi="Times New Roman" w:cs="Times New Roman"/>
          <w:b/>
          <w:sz w:val="28"/>
          <w:szCs w:val="28"/>
          <w:shd w:val="clear" w:color="auto" w:fill="FFFFFF"/>
          <w:lang w:eastAsia="ru-RU"/>
        </w:rPr>
        <w:t>общетрудовые</w:t>
      </w:r>
      <w:proofErr w:type="spellEnd"/>
      <w:r w:rsidRPr="001707E2">
        <w:rPr>
          <w:rFonts w:ascii="Times New Roman" w:eastAsia="Times New Roman" w:hAnsi="Times New Roman" w:cs="Times New Roman"/>
          <w:b/>
          <w:sz w:val="28"/>
          <w:szCs w:val="28"/>
          <w:shd w:val="clear" w:color="auto" w:fill="FFFFFF"/>
          <w:lang w:eastAsia="ru-RU"/>
        </w:rPr>
        <w:t xml:space="preserve"> компетенции. Основы культуры труда, самообслуживание </w:t>
      </w:r>
      <w:r w:rsidRPr="001707E2">
        <w:rPr>
          <w:rFonts w:ascii="Times New Roman" w:eastAsia="Microsoft Sans Serif" w:hAnsi="Times New Roman" w:cs="Times New Roman"/>
          <w:b/>
          <w:bCs/>
          <w:spacing w:val="30"/>
          <w:sz w:val="28"/>
          <w:szCs w:val="28"/>
          <w:shd w:val="clear" w:color="auto" w:fill="FFFFFF"/>
          <w:lang w:eastAsia="ru-RU"/>
        </w:rPr>
        <w:t>(8 ч)</w:t>
      </w:r>
      <w:bookmarkEnd w:id="1"/>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Значение трудовой деятельности в жизни человека - труд как спо</w:t>
      </w:r>
      <w:r w:rsidRPr="001707E2">
        <w:rPr>
          <w:rFonts w:ascii="Times New Roman" w:eastAsia="Times New Roman" w:hAnsi="Times New Roman" w:cs="Times New Roman"/>
          <w:sz w:val="28"/>
          <w:szCs w:val="28"/>
          <w:shd w:val="clear" w:color="auto" w:fill="FFFFFF"/>
          <w:lang w:eastAsia="ru-RU"/>
        </w:rPr>
        <w:softHyphen/>
        <w:t>соб самовыражения человека. История приспособляемости первобыт</w:t>
      </w:r>
      <w:r w:rsidRPr="001707E2">
        <w:rPr>
          <w:rFonts w:ascii="Times New Roman" w:eastAsia="Times New Roman" w:hAnsi="Times New Roman" w:cs="Times New Roman"/>
          <w:sz w:val="28"/>
          <w:szCs w:val="28"/>
          <w:shd w:val="clear" w:color="auto" w:fill="FFFFFF"/>
          <w:lang w:eastAsia="ru-RU"/>
        </w:rPr>
        <w:softHyphen/>
        <w:t>ного человека к окружающей среде. Реализация потребностей человека в укрытии (жилище), питании (охота, примитивная кулинарная обра</w:t>
      </w:r>
      <w:r w:rsidRPr="001707E2">
        <w:rPr>
          <w:rFonts w:ascii="Times New Roman" w:eastAsia="Times New Roman" w:hAnsi="Times New Roman" w:cs="Times New Roman"/>
          <w:sz w:val="28"/>
          <w:szCs w:val="28"/>
          <w:shd w:val="clear" w:color="auto" w:fill="FFFFFF"/>
          <w:lang w:eastAsia="ru-RU"/>
        </w:rPr>
        <w:softHyphen/>
        <w:t xml:space="preserve">ботка добычи), одежде. </w:t>
      </w:r>
      <w:r w:rsidRPr="001707E2">
        <w:rPr>
          <w:rFonts w:ascii="Times New Roman" w:eastAsia="Times New Roman" w:hAnsi="Times New Roman" w:cs="Times New Roman"/>
          <w:sz w:val="28"/>
          <w:szCs w:val="28"/>
          <w:shd w:val="clear" w:color="auto" w:fill="FFFFFF"/>
          <w:lang w:eastAsia="ru-RU"/>
        </w:rPr>
        <w:lastRenderedPageBreak/>
        <w:t>Объективная необходимость разделения труда. Ремёсла и ремесленники. Названия профессий ремесленников. Совре</w:t>
      </w:r>
      <w:r w:rsidRPr="001707E2">
        <w:rPr>
          <w:rFonts w:ascii="Times New Roman" w:eastAsia="Times New Roman" w:hAnsi="Times New Roman" w:cs="Times New Roman"/>
          <w:sz w:val="28"/>
          <w:szCs w:val="28"/>
          <w:shd w:val="clear" w:color="auto" w:fill="FFFFFF"/>
          <w:lang w:eastAsia="ru-RU"/>
        </w:rPr>
        <w:softHyphen/>
        <w:t>менное состояние ремёсел. Ремесленные профессии, распространённые в месте проживания детей (крае, регионе). Технологии выполнения ра</w:t>
      </w:r>
      <w:r w:rsidRPr="001707E2">
        <w:rPr>
          <w:rFonts w:ascii="Times New Roman" w:eastAsia="Times New Roman" w:hAnsi="Times New Roman" w:cs="Times New Roman"/>
          <w:sz w:val="28"/>
          <w:szCs w:val="28"/>
          <w:shd w:val="clear" w:color="auto" w:fill="FFFFFF"/>
          <w:lang w:eastAsia="ru-RU"/>
        </w:rPr>
        <w:softHyphen/>
        <w:t>бот во времена Средневековья и сегодня.</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Элементарные общие правила создания предметов рукотворного ми</w:t>
      </w:r>
      <w:r w:rsidRPr="001707E2">
        <w:rPr>
          <w:rFonts w:ascii="Times New Roman" w:eastAsia="Times New Roman" w:hAnsi="Times New Roman" w:cs="Times New Roman"/>
          <w:sz w:val="28"/>
          <w:szCs w:val="28"/>
          <w:shd w:val="clear" w:color="auto" w:fill="FFFFFF"/>
          <w:lang w:eastAsia="ru-RU"/>
        </w:rPr>
        <w:softHyphen/>
        <w:t>ра (прочность, удобство, эстетическая выразительность — симметрия, асимметрия, композиция); гармония рукотворных предметов и окру</w:t>
      </w:r>
      <w:r w:rsidRPr="001707E2">
        <w:rPr>
          <w:rFonts w:ascii="Times New Roman" w:eastAsia="Times New Roman" w:hAnsi="Times New Roman" w:cs="Times New Roman"/>
          <w:sz w:val="28"/>
          <w:szCs w:val="28"/>
          <w:shd w:val="clear" w:color="auto" w:fill="FFFFFF"/>
          <w:lang w:eastAsia="ru-RU"/>
        </w:rPr>
        <w:softHyphen/>
        <w:t xml:space="preserve">жающей среды (городской и </w:t>
      </w:r>
      <w:proofErr w:type="gramStart"/>
      <w:r w:rsidRPr="001707E2">
        <w:rPr>
          <w:rFonts w:ascii="Times New Roman" w:eastAsia="Times New Roman" w:hAnsi="Times New Roman" w:cs="Times New Roman"/>
          <w:sz w:val="28"/>
          <w:szCs w:val="28"/>
          <w:shd w:val="clear" w:color="auto" w:fill="FFFFFF"/>
          <w:lang w:eastAsia="ru-RU"/>
        </w:rPr>
        <w:t>сельский</w:t>
      </w:r>
      <w:proofErr w:type="gramEnd"/>
      <w:r w:rsidRPr="001707E2">
        <w:rPr>
          <w:rFonts w:ascii="Times New Roman" w:eastAsia="Times New Roman" w:hAnsi="Times New Roman" w:cs="Times New Roman"/>
          <w:sz w:val="28"/>
          <w:szCs w:val="28"/>
          <w:shd w:val="clear" w:color="auto" w:fill="FFFFFF"/>
          <w:lang w:eastAsia="ru-RU"/>
        </w:rPr>
        <w:t xml:space="preserve"> ландшафты).</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Разнообразие предметов рукотворного мира (предметы быта и де</w:t>
      </w:r>
      <w:r w:rsidRPr="001707E2">
        <w:rPr>
          <w:rFonts w:ascii="Times New Roman" w:eastAsia="Times New Roman" w:hAnsi="Times New Roman" w:cs="Times New Roman"/>
          <w:sz w:val="28"/>
          <w:szCs w:val="28"/>
          <w:shd w:val="clear" w:color="auto" w:fill="FFFFFF"/>
          <w:lang w:eastAsia="ru-RU"/>
        </w:rPr>
        <w:softHyphen/>
        <w:t>коративно-прикладного искусства, архитектуры и техники).</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Природа — источник сырья. Природное сырьё, природные мате</w:t>
      </w:r>
      <w:r w:rsidRPr="001707E2">
        <w:rPr>
          <w:rFonts w:ascii="Times New Roman" w:eastAsia="Times New Roman" w:hAnsi="Times New Roman" w:cs="Times New Roman"/>
          <w:sz w:val="28"/>
          <w:szCs w:val="28"/>
          <w:shd w:val="clear" w:color="auto" w:fill="FFFFFF"/>
          <w:lang w:eastAsia="ru-RU"/>
        </w:rPr>
        <w:softHyphen/>
        <w:t>риалы.</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Мастера и их профессии. Традиции творчества мастеров в создании предметной среды (общее представление).</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Развёрнутый анализ заданий (материалы, конструкция, технология изготовления). Составление плана практической работы.</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Работа с доступной информацией (тексты, рисунки, простейшие чертежи, эскизы, схемы).</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Введение в проектную деятельность. Выполнение с помощью учи</w:t>
      </w:r>
      <w:r w:rsidRPr="001707E2">
        <w:rPr>
          <w:rFonts w:ascii="Times New Roman" w:eastAsia="Times New Roman" w:hAnsi="Times New Roman" w:cs="Times New Roman"/>
          <w:sz w:val="28"/>
          <w:szCs w:val="28"/>
          <w:shd w:val="clear" w:color="auto" w:fill="FFFFFF"/>
          <w:lang w:eastAsia="ru-RU"/>
        </w:rPr>
        <w:softHyphen/>
        <w:t>теля доступных простых проектов (разработка предложенного замысла, поиск доступных решений, выполнение и защита проекта). Результат проектной деятельности — изделия, оформление праздников.</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Работа в малых группах. Осуществление сотрудничества.</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Самоконтроль в ходе работы (точность разметки с использованием чертёжных инструментов).</w:t>
      </w:r>
    </w:p>
    <w:p w:rsidR="002D6121" w:rsidRPr="001707E2" w:rsidRDefault="002D6121" w:rsidP="000D2A93">
      <w:pPr>
        <w:spacing w:after="0"/>
        <w:ind w:firstLine="567"/>
        <w:jc w:val="both"/>
        <w:rPr>
          <w:rFonts w:ascii="Times New Roman" w:eastAsia="Times New Roman" w:hAnsi="Times New Roman" w:cs="Times New Roman"/>
          <w:b/>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Самообслуживание. Самостоятельный отбор материалов и инстру</w:t>
      </w:r>
      <w:r w:rsidRPr="001707E2">
        <w:rPr>
          <w:rFonts w:ascii="Times New Roman" w:eastAsia="Times New Roman" w:hAnsi="Times New Roman" w:cs="Times New Roman"/>
          <w:sz w:val="28"/>
          <w:szCs w:val="28"/>
          <w:shd w:val="clear" w:color="auto" w:fill="FFFFFF"/>
          <w:lang w:eastAsia="ru-RU"/>
        </w:rPr>
        <w:softHyphen/>
        <w:t>ментов для урока.</w:t>
      </w:r>
    </w:p>
    <w:p w:rsidR="002D6121" w:rsidRPr="001707E2" w:rsidRDefault="002D6121" w:rsidP="000D2A93">
      <w:pPr>
        <w:keepNext/>
        <w:keepLines/>
        <w:spacing w:after="0"/>
        <w:jc w:val="both"/>
        <w:rPr>
          <w:rFonts w:ascii="Times New Roman" w:eastAsia="Times New Roman" w:hAnsi="Times New Roman" w:cs="Times New Roman"/>
          <w:sz w:val="28"/>
          <w:szCs w:val="28"/>
          <w:shd w:val="clear" w:color="auto" w:fill="FFFFFF"/>
          <w:lang w:eastAsia="ru-RU"/>
        </w:rPr>
      </w:pPr>
      <w:bookmarkStart w:id="2" w:name="bookmark2"/>
      <w:r w:rsidRPr="001707E2">
        <w:rPr>
          <w:rFonts w:ascii="Times New Roman" w:eastAsia="Times New Roman" w:hAnsi="Times New Roman" w:cs="Times New Roman"/>
          <w:b/>
          <w:sz w:val="28"/>
          <w:szCs w:val="28"/>
          <w:shd w:val="clear" w:color="auto" w:fill="FFFFFF"/>
          <w:lang w:eastAsia="ru-RU"/>
        </w:rPr>
        <w:t>2. Технология ручной обработки материалов. Элементы графической грамоты (15 ч)</w:t>
      </w:r>
      <w:bookmarkEnd w:id="2"/>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Материалы природного происхождения: природные материалы (встречающиеся в регионе), натуральные ткани, нитки (пряжа). Строение ткани. Продольное и поперечное направление нитей ткани. Основа, уток. Общая технология получения нитей и тканей на основе натурального сы</w:t>
      </w:r>
      <w:r w:rsidRPr="001707E2">
        <w:rPr>
          <w:rFonts w:ascii="Times New Roman" w:eastAsia="Times New Roman" w:hAnsi="Times New Roman" w:cs="Times New Roman"/>
          <w:sz w:val="28"/>
          <w:szCs w:val="28"/>
          <w:shd w:val="clear" w:color="auto" w:fill="FFFFFF"/>
          <w:lang w:eastAsia="ru-RU"/>
        </w:rPr>
        <w:softHyphen/>
        <w:t>рья. Проволока (тонкая), её свойства: гибкость, упругость. Сравнение свойств материалов. Выбор материалов по их декоративно-художествен-</w:t>
      </w:r>
      <w:proofErr w:type="spellStart"/>
      <w:r w:rsidRPr="001707E2">
        <w:rPr>
          <w:rFonts w:ascii="Times New Roman" w:eastAsia="Times New Roman" w:hAnsi="Times New Roman" w:cs="Times New Roman"/>
          <w:sz w:val="28"/>
          <w:szCs w:val="28"/>
          <w:shd w:val="clear" w:color="auto" w:fill="FFFFFF"/>
          <w:lang w:eastAsia="ru-RU"/>
        </w:rPr>
        <w:t>ным</w:t>
      </w:r>
      <w:proofErr w:type="spellEnd"/>
      <w:r w:rsidRPr="001707E2">
        <w:rPr>
          <w:rFonts w:ascii="Times New Roman" w:eastAsia="Times New Roman" w:hAnsi="Times New Roman" w:cs="Times New Roman"/>
          <w:sz w:val="28"/>
          <w:szCs w:val="28"/>
          <w:shd w:val="clear" w:color="auto" w:fill="FFFFFF"/>
          <w:lang w:eastAsia="ru-RU"/>
        </w:rPr>
        <w:t xml:space="preserve"> и конструктивным свойствам.</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Чертёжные инструменты: линейка, угольник, циркуль. Канцеляр</w:t>
      </w:r>
      <w:r w:rsidRPr="001707E2">
        <w:rPr>
          <w:rFonts w:ascii="Times New Roman" w:eastAsia="Times New Roman" w:hAnsi="Times New Roman" w:cs="Times New Roman"/>
          <w:sz w:val="28"/>
          <w:szCs w:val="28"/>
          <w:shd w:val="clear" w:color="auto" w:fill="FFFFFF"/>
          <w:lang w:eastAsia="ru-RU"/>
        </w:rPr>
        <w:softHyphen/>
        <w:t>ский нож, лекало. Их названия, функциональное назначение, устройство. Приёмы безопасной работы и обращения с колющими и режущими инст</w:t>
      </w:r>
      <w:r w:rsidRPr="001707E2">
        <w:rPr>
          <w:rFonts w:ascii="Times New Roman" w:eastAsia="Times New Roman" w:hAnsi="Times New Roman" w:cs="Times New Roman"/>
          <w:sz w:val="28"/>
          <w:szCs w:val="28"/>
          <w:shd w:val="clear" w:color="auto" w:fill="FFFFFF"/>
          <w:lang w:eastAsia="ru-RU"/>
        </w:rPr>
        <w:softHyphen/>
        <w:t>рументами.</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Технологические операции, их обобщённые названия: разметка, по</w:t>
      </w:r>
      <w:r w:rsidRPr="001707E2">
        <w:rPr>
          <w:rFonts w:ascii="Times New Roman" w:eastAsia="Times New Roman" w:hAnsi="Times New Roman" w:cs="Times New Roman"/>
          <w:sz w:val="28"/>
          <w:szCs w:val="28"/>
          <w:shd w:val="clear" w:color="auto" w:fill="FFFFFF"/>
          <w:lang w:eastAsia="ru-RU"/>
        </w:rPr>
        <w:softHyphen/>
        <w:t>лучение деталей из заготовки, сборка изделия, отделка.</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lastRenderedPageBreak/>
        <w:t>Элементарное представление о простейшем чертеже и эскизе. Ли</w:t>
      </w:r>
      <w:r w:rsidRPr="001707E2">
        <w:rPr>
          <w:rFonts w:ascii="Times New Roman" w:eastAsia="Times New Roman" w:hAnsi="Times New Roman" w:cs="Times New Roman"/>
          <w:sz w:val="28"/>
          <w:szCs w:val="28"/>
          <w:shd w:val="clear" w:color="auto" w:fill="FFFFFF"/>
          <w:lang w:eastAsia="ru-RU"/>
        </w:rPr>
        <w:softHyphen/>
        <w:t>нии чертежа (контурная, линия надреза, выносная, размерная, осевая, центровая). Чтение чертежа. Разметка по линейке, угольнику, циркулем с опорой на простейший чертёж. Экономная рациональная разметка не</w:t>
      </w:r>
      <w:r w:rsidRPr="001707E2">
        <w:rPr>
          <w:rFonts w:ascii="Times New Roman" w:eastAsia="Times New Roman" w:hAnsi="Times New Roman" w:cs="Times New Roman"/>
          <w:sz w:val="28"/>
          <w:szCs w:val="28"/>
          <w:shd w:val="clear" w:color="auto" w:fill="FFFFFF"/>
          <w:lang w:eastAsia="ru-RU"/>
        </w:rPr>
        <w:softHyphen/>
        <w:t>скольких деталей с помощью чертёжных инструментов. Построение прямо</w:t>
      </w:r>
      <w:r w:rsidRPr="001707E2">
        <w:rPr>
          <w:rFonts w:ascii="Times New Roman" w:eastAsia="Times New Roman" w:hAnsi="Times New Roman" w:cs="Times New Roman"/>
          <w:sz w:val="28"/>
          <w:szCs w:val="28"/>
          <w:shd w:val="clear" w:color="auto" w:fill="FFFFFF"/>
          <w:lang w:eastAsia="ru-RU"/>
        </w:rPr>
        <w:softHyphen/>
        <w:t>угольных и круглых деталей с помощью чертёжных инструментов. Деление окружности и круга на части с помощью циркуля, складыванием.</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Сборка изделия: проволочное подвижное и ниточное соединение деталей.</w:t>
      </w:r>
    </w:p>
    <w:p w:rsidR="002D6121" w:rsidRPr="001707E2" w:rsidRDefault="002D6121" w:rsidP="000D2A93">
      <w:pPr>
        <w:spacing w:after="0"/>
        <w:ind w:firstLine="567"/>
        <w:jc w:val="both"/>
        <w:rPr>
          <w:rFonts w:ascii="Times New Roman" w:eastAsia="Times New Roman" w:hAnsi="Times New Roman" w:cs="Times New Roman"/>
          <w:b/>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Отделка аппликацией (с полиэтиленовой прокладкой), ручными строчками (варианты прямой строчки).</w:t>
      </w:r>
    </w:p>
    <w:p w:rsidR="002D6121" w:rsidRPr="001707E2" w:rsidRDefault="002D6121" w:rsidP="000D2A93">
      <w:pPr>
        <w:keepNext/>
        <w:keepLines/>
        <w:numPr>
          <w:ilvl w:val="1"/>
          <w:numId w:val="34"/>
        </w:numPr>
        <w:tabs>
          <w:tab w:val="left" w:pos="812"/>
        </w:tabs>
        <w:suppressAutoHyphens/>
        <w:spacing w:after="0"/>
        <w:jc w:val="both"/>
        <w:rPr>
          <w:rFonts w:ascii="Times New Roman" w:eastAsia="Times New Roman" w:hAnsi="Times New Roman" w:cs="Times New Roman"/>
          <w:sz w:val="28"/>
          <w:szCs w:val="28"/>
          <w:shd w:val="clear" w:color="auto" w:fill="FFFFFF"/>
          <w:lang w:eastAsia="ru-RU"/>
        </w:rPr>
      </w:pPr>
      <w:bookmarkStart w:id="3" w:name="bookmark3"/>
      <w:r w:rsidRPr="001707E2">
        <w:rPr>
          <w:rFonts w:ascii="Times New Roman" w:eastAsia="Times New Roman" w:hAnsi="Times New Roman" w:cs="Times New Roman"/>
          <w:b/>
          <w:sz w:val="28"/>
          <w:szCs w:val="28"/>
          <w:shd w:val="clear" w:color="auto" w:fill="FFFFFF"/>
          <w:lang w:eastAsia="ru-RU"/>
        </w:rPr>
        <w:t>Конструирование и моделирование (9 ч)</w:t>
      </w:r>
      <w:bookmarkEnd w:id="3"/>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Конструирование из готовых форм (упаковки). Композиционное расположение деталей в изделии. Получение объёмных форм сгибани</w:t>
      </w:r>
      <w:r w:rsidRPr="001707E2">
        <w:rPr>
          <w:rFonts w:ascii="Times New Roman" w:eastAsia="Times New Roman" w:hAnsi="Times New Roman" w:cs="Times New Roman"/>
          <w:sz w:val="28"/>
          <w:szCs w:val="28"/>
          <w:shd w:val="clear" w:color="auto" w:fill="FFFFFF"/>
          <w:lang w:eastAsia="ru-RU"/>
        </w:rPr>
        <w:softHyphen/>
        <w:t>ем. Виды соединения деталей конструкции. Подвижное соединение де</w:t>
      </w:r>
      <w:r w:rsidRPr="001707E2">
        <w:rPr>
          <w:rFonts w:ascii="Times New Roman" w:eastAsia="Times New Roman" w:hAnsi="Times New Roman" w:cs="Times New Roman"/>
          <w:sz w:val="28"/>
          <w:szCs w:val="28"/>
          <w:shd w:val="clear" w:color="auto" w:fill="FFFFFF"/>
          <w:lang w:eastAsia="ru-RU"/>
        </w:rPr>
        <w:softHyphen/>
        <w:t xml:space="preserve">талей изделия. Способы сборки разборных конструкций (винтовой, </w:t>
      </w:r>
      <w:proofErr w:type="gramStart"/>
      <w:r w:rsidRPr="001707E2">
        <w:rPr>
          <w:rFonts w:ascii="Times New Roman" w:eastAsia="Times New Roman" w:hAnsi="Times New Roman" w:cs="Times New Roman"/>
          <w:sz w:val="28"/>
          <w:szCs w:val="28"/>
          <w:shd w:val="clear" w:color="auto" w:fill="FFFFFF"/>
          <w:lang w:eastAsia="ru-RU"/>
        </w:rPr>
        <w:t>проволочный</w:t>
      </w:r>
      <w:proofErr w:type="gramEnd"/>
      <w:r w:rsidRPr="001707E2">
        <w:rPr>
          <w:rFonts w:ascii="Times New Roman" w:eastAsia="Times New Roman" w:hAnsi="Times New Roman" w:cs="Times New Roman"/>
          <w:sz w:val="28"/>
          <w:szCs w:val="28"/>
          <w:shd w:val="clear" w:color="auto" w:fill="FFFFFF"/>
          <w:lang w:eastAsia="ru-RU"/>
        </w:rPr>
        <w:t>). Соответствие материалов, конструкции и внешнего оформления назначению изделия.</w:t>
      </w:r>
    </w:p>
    <w:p w:rsidR="002D6121" w:rsidRPr="001707E2" w:rsidRDefault="002D6121" w:rsidP="000D2A93">
      <w:pPr>
        <w:spacing w:after="0"/>
        <w:ind w:firstLine="567"/>
        <w:jc w:val="both"/>
        <w:rPr>
          <w:rFonts w:ascii="Times New Roman" w:eastAsia="Times New Roman" w:hAnsi="Times New Roman" w:cs="Times New Roman"/>
          <w:b/>
          <w:sz w:val="28"/>
          <w:szCs w:val="28"/>
          <w:shd w:val="clear" w:color="auto" w:fill="FFFFFF"/>
          <w:lang w:eastAsia="ru-RU"/>
        </w:rPr>
      </w:pPr>
      <w:proofErr w:type="gramStart"/>
      <w:r w:rsidRPr="001707E2">
        <w:rPr>
          <w:rFonts w:ascii="Times New Roman" w:eastAsia="Times New Roman" w:hAnsi="Times New Roman" w:cs="Times New Roman"/>
          <w:sz w:val="28"/>
          <w:szCs w:val="28"/>
          <w:shd w:val="clear" w:color="auto" w:fill="FFFFFF"/>
          <w:lang w:eastAsia="ru-RU"/>
        </w:rPr>
        <w:t>Транспортные средства, используемые для передвижения по земле, воде, в воздухе).</w:t>
      </w:r>
      <w:proofErr w:type="gramEnd"/>
      <w:r w:rsidRPr="001707E2">
        <w:rPr>
          <w:rFonts w:ascii="Times New Roman" w:eastAsia="Times New Roman" w:hAnsi="Times New Roman" w:cs="Times New Roman"/>
          <w:sz w:val="28"/>
          <w:szCs w:val="28"/>
          <w:shd w:val="clear" w:color="auto" w:fill="FFFFFF"/>
          <w:lang w:eastAsia="ru-RU"/>
        </w:rPr>
        <w:t xml:space="preserve"> Виды, названия, назначение. Макет, модель. Конструи</w:t>
      </w:r>
      <w:r w:rsidRPr="001707E2">
        <w:rPr>
          <w:rFonts w:ascii="Times New Roman" w:eastAsia="Times New Roman" w:hAnsi="Times New Roman" w:cs="Times New Roman"/>
          <w:sz w:val="28"/>
          <w:szCs w:val="28"/>
          <w:shd w:val="clear" w:color="auto" w:fill="FFFFFF"/>
          <w:lang w:eastAsia="ru-RU"/>
        </w:rPr>
        <w:softHyphen/>
        <w:t xml:space="preserve">рование и моделирование изделий из разных материалов; транспортных средств по модели, простейшему чертежу или эскизу. </w:t>
      </w:r>
      <w:proofErr w:type="spellStart"/>
      <w:r w:rsidRPr="001707E2">
        <w:rPr>
          <w:rFonts w:ascii="Times New Roman" w:eastAsia="Times New Roman" w:hAnsi="Times New Roman" w:cs="Times New Roman"/>
          <w:sz w:val="28"/>
          <w:szCs w:val="28"/>
          <w:shd w:val="clear" w:color="auto" w:fill="FFFFFF"/>
          <w:lang w:eastAsia="ru-RU"/>
        </w:rPr>
        <w:t>Биговка</w:t>
      </w:r>
      <w:proofErr w:type="spellEnd"/>
      <w:r w:rsidRPr="001707E2">
        <w:rPr>
          <w:rFonts w:ascii="Times New Roman" w:eastAsia="Times New Roman" w:hAnsi="Times New Roman" w:cs="Times New Roman"/>
          <w:sz w:val="28"/>
          <w:szCs w:val="28"/>
          <w:shd w:val="clear" w:color="auto" w:fill="FFFFFF"/>
          <w:lang w:eastAsia="ru-RU"/>
        </w:rPr>
        <w:t>.</w:t>
      </w:r>
    </w:p>
    <w:p w:rsidR="002D6121" w:rsidRPr="001707E2" w:rsidRDefault="002D6121" w:rsidP="000D2A93">
      <w:pPr>
        <w:keepNext/>
        <w:keepLines/>
        <w:numPr>
          <w:ilvl w:val="1"/>
          <w:numId w:val="34"/>
        </w:numPr>
        <w:tabs>
          <w:tab w:val="left" w:pos="426"/>
        </w:tabs>
        <w:suppressAutoHyphens/>
        <w:spacing w:after="0"/>
        <w:jc w:val="both"/>
        <w:rPr>
          <w:rFonts w:ascii="Times New Roman" w:eastAsia="Times New Roman" w:hAnsi="Times New Roman" w:cs="Times New Roman"/>
          <w:sz w:val="28"/>
          <w:szCs w:val="28"/>
          <w:shd w:val="clear" w:color="auto" w:fill="FFFFFF"/>
          <w:lang w:eastAsia="ru-RU"/>
        </w:rPr>
      </w:pPr>
      <w:bookmarkStart w:id="4" w:name="bookmark4"/>
      <w:r w:rsidRPr="001707E2">
        <w:rPr>
          <w:rFonts w:ascii="Times New Roman" w:eastAsia="Times New Roman" w:hAnsi="Times New Roman" w:cs="Times New Roman"/>
          <w:b/>
          <w:sz w:val="28"/>
          <w:szCs w:val="28"/>
          <w:shd w:val="clear" w:color="auto" w:fill="FFFFFF"/>
          <w:lang w:eastAsia="ru-RU"/>
        </w:rPr>
        <w:t>Использование информационных технологий (практика работы на компьютере)* (2 ч)</w:t>
      </w:r>
      <w:bookmarkEnd w:id="4"/>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Демонстрация учителем с участием учащихся готовых материалов на цифровых носителях (</w:t>
      </w:r>
      <w:r w:rsidRPr="001707E2">
        <w:rPr>
          <w:rFonts w:ascii="Times New Roman" w:eastAsia="Times New Roman" w:hAnsi="Times New Roman" w:cs="Times New Roman"/>
          <w:sz w:val="28"/>
          <w:szCs w:val="28"/>
          <w:shd w:val="clear" w:color="auto" w:fill="FFFFFF"/>
          <w:lang w:val="en-US" w:eastAsia="ru-RU"/>
        </w:rPr>
        <w:t>CD</w:t>
      </w:r>
      <w:r w:rsidRPr="001707E2">
        <w:rPr>
          <w:rFonts w:ascii="Times New Roman" w:eastAsia="Times New Roman" w:hAnsi="Times New Roman" w:cs="Times New Roman"/>
          <w:sz w:val="28"/>
          <w:szCs w:val="28"/>
          <w:shd w:val="clear" w:color="auto" w:fill="FFFFFF"/>
          <w:lang w:eastAsia="ru-RU"/>
        </w:rPr>
        <w:t>) по изучаемым темам.</w:t>
      </w:r>
    </w:p>
    <w:p w:rsidR="002D6121" w:rsidRPr="001707E2" w:rsidRDefault="002D6121" w:rsidP="000D2A93">
      <w:pPr>
        <w:spacing w:after="0"/>
        <w:jc w:val="both"/>
        <w:rPr>
          <w:rFonts w:ascii="Times New Roman" w:eastAsia="Times New Roman" w:hAnsi="Times New Roman" w:cs="Times New Roman"/>
          <w:sz w:val="28"/>
          <w:szCs w:val="28"/>
          <w:lang w:eastAsia="ru-RU"/>
        </w:rPr>
      </w:pPr>
    </w:p>
    <w:p w:rsidR="002D6121" w:rsidRPr="001707E2" w:rsidRDefault="002D6121" w:rsidP="000D2A93">
      <w:pPr>
        <w:spacing w:after="0"/>
        <w:jc w:val="center"/>
        <w:rPr>
          <w:rFonts w:ascii="Times New Roman" w:eastAsia="Times New Roman" w:hAnsi="Times New Roman" w:cs="Times New Roman"/>
          <w:b/>
          <w:sz w:val="28"/>
          <w:szCs w:val="28"/>
          <w:shd w:val="clear" w:color="auto" w:fill="FFFFFF"/>
          <w:lang w:eastAsia="ru-RU"/>
        </w:rPr>
      </w:pPr>
      <w:r w:rsidRPr="001707E2">
        <w:rPr>
          <w:rFonts w:ascii="Times New Roman" w:eastAsia="Times New Roman" w:hAnsi="Times New Roman" w:cs="Times New Roman"/>
          <w:b/>
          <w:i/>
          <w:iCs/>
          <w:sz w:val="28"/>
          <w:szCs w:val="28"/>
          <w:shd w:val="clear" w:color="auto" w:fill="FFFFFF"/>
          <w:lang w:eastAsia="ru-RU"/>
        </w:rPr>
        <w:t>3 КЛАСС (34 ч)</w:t>
      </w:r>
    </w:p>
    <w:p w:rsidR="002D6121" w:rsidRPr="001707E2" w:rsidRDefault="002D6121" w:rsidP="000D2A93">
      <w:pPr>
        <w:keepNext/>
        <w:keepLines/>
        <w:spacing w:after="0"/>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b/>
          <w:sz w:val="28"/>
          <w:szCs w:val="28"/>
          <w:shd w:val="clear" w:color="auto" w:fill="FFFFFF"/>
          <w:lang w:eastAsia="ru-RU"/>
        </w:rPr>
        <w:t xml:space="preserve">1. Общекультурные и </w:t>
      </w:r>
      <w:proofErr w:type="spellStart"/>
      <w:r w:rsidRPr="001707E2">
        <w:rPr>
          <w:rFonts w:ascii="Times New Roman" w:eastAsia="Times New Roman" w:hAnsi="Times New Roman" w:cs="Times New Roman"/>
          <w:b/>
          <w:sz w:val="28"/>
          <w:szCs w:val="28"/>
          <w:shd w:val="clear" w:color="auto" w:fill="FFFFFF"/>
          <w:lang w:eastAsia="ru-RU"/>
        </w:rPr>
        <w:t>общетрудовые</w:t>
      </w:r>
      <w:proofErr w:type="spellEnd"/>
      <w:r w:rsidRPr="001707E2">
        <w:rPr>
          <w:rFonts w:ascii="Times New Roman" w:eastAsia="Times New Roman" w:hAnsi="Times New Roman" w:cs="Times New Roman"/>
          <w:b/>
          <w:sz w:val="28"/>
          <w:szCs w:val="28"/>
          <w:shd w:val="clear" w:color="auto" w:fill="FFFFFF"/>
          <w:lang w:eastAsia="ru-RU"/>
        </w:rPr>
        <w:t xml:space="preserve"> компетенции. Основы культуры труда, самообслуживание (14 ч)</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 xml:space="preserve">Непрерывность процесса </w:t>
      </w:r>
      <w:proofErr w:type="spellStart"/>
      <w:r w:rsidRPr="001707E2">
        <w:rPr>
          <w:rFonts w:ascii="Times New Roman" w:eastAsia="Times New Roman" w:hAnsi="Times New Roman" w:cs="Times New Roman"/>
          <w:sz w:val="28"/>
          <w:szCs w:val="28"/>
          <w:shd w:val="clear" w:color="auto" w:fill="FFFFFF"/>
          <w:lang w:eastAsia="ru-RU"/>
        </w:rPr>
        <w:t>деятельностного</w:t>
      </w:r>
      <w:proofErr w:type="spellEnd"/>
      <w:r w:rsidRPr="001707E2">
        <w:rPr>
          <w:rFonts w:ascii="Times New Roman" w:eastAsia="Times New Roman" w:hAnsi="Times New Roman" w:cs="Times New Roman"/>
          <w:sz w:val="28"/>
          <w:szCs w:val="28"/>
          <w:shd w:val="clear" w:color="auto" w:fill="FFFFFF"/>
          <w:lang w:eastAsia="ru-RU"/>
        </w:rPr>
        <w:t xml:space="preserve"> освоения мира челове</w:t>
      </w:r>
      <w:r w:rsidRPr="001707E2">
        <w:rPr>
          <w:rFonts w:ascii="Times New Roman" w:eastAsia="Times New Roman" w:hAnsi="Times New Roman" w:cs="Times New Roman"/>
          <w:sz w:val="28"/>
          <w:szCs w:val="28"/>
          <w:shd w:val="clear" w:color="auto" w:fill="FFFFFF"/>
          <w:lang w:eastAsia="ru-RU"/>
        </w:rPr>
        <w:softHyphen/>
        <w:t>ком и создания культуры. Материальные и духовные потребности чело</w:t>
      </w:r>
      <w:r w:rsidRPr="001707E2">
        <w:rPr>
          <w:rFonts w:ascii="Times New Roman" w:eastAsia="Times New Roman" w:hAnsi="Times New Roman" w:cs="Times New Roman"/>
          <w:sz w:val="28"/>
          <w:szCs w:val="28"/>
          <w:shd w:val="clear" w:color="auto" w:fill="FFFFFF"/>
          <w:lang w:eastAsia="ru-RU"/>
        </w:rPr>
        <w:softHyphen/>
        <w:t>века как движущие силы прогресса. Отражение жизненной потребности, практичности, конструктивных и технологических особенностей, нацио</w:t>
      </w:r>
      <w:r w:rsidRPr="001707E2">
        <w:rPr>
          <w:rFonts w:ascii="Times New Roman" w:eastAsia="Times New Roman" w:hAnsi="Times New Roman" w:cs="Times New Roman"/>
          <w:sz w:val="28"/>
          <w:szCs w:val="28"/>
          <w:shd w:val="clear" w:color="auto" w:fill="FFFFFF"/>
          <w:lang w:eastAsia="ru-RU"/>
        </w:rPr>
        <w:softHyphen/>
        <w:t>нально-культурной специфики в жилище, его обустройстве, убранстве, быте и одежде людей. Ключевые технические изобретения от Средневе</w:t>
      </w:r>
      <w:r w:rsidRPr="001707E2">
        <w:rPr>
          <w:rFonts w:ascii="Times New Roman" w:eastAsia="Times New Roman" w:hAnsi="Times New Roman" w:cs="Times New Roman"/>
          <w:sz w:val="28"/>
          <w:szCs w:val="28"/>
          <w:shd w:val="clear" w:color="auto" w:fill="FFFFFF"/>
          <w:lang w:eastAsia="ru-RU"/>
        </w:rPr>
        <w:softHyphen/>
        <w:t>ковья до начала XX в. Использование человеком энергии сил природы (воды, ветра, огня) для повышения производительности труда. Исполь</w:t>
      </w:r>
      <w:r w:rsidRPr="001707E2">
        <w:rPr>
          <w:rFonts w:ascii="Times New Roman" w:eastAsia="Times New Roman" w:hAnsi="Times New Roman" w:cs="Times New Roman"/>
          <w:sz w:val="28"/>
          <w:szCs w:val="28"/>
          <w:shd w:val="clear" w:color="auto" w:fill="FFFFFF"/>
          <w:lang w:eastAsia="ru-RU"/>
        </w:rPr>
        <w:softHyphen/>
        <w:t>зование человеком силы пара, электрической энергии для решения жиз</w:t>
      </w:r>
      <w:r w:rsidRPr="001707E2">
        <w:rPr>
          <w:rFonts w:ascii="Times New Roman" w:eastAsia="Times New Roman" w:hAnsi="Times New Roman" w:cs="Times New Roman"/>
          <w:sz w:val="28"/>
          <w:szCs w:val="28"/>
          <w:shd w:val="clear" w:color="auto" w:fill="FFFFFF"/>
          <w:lang w:eastAsia="ru-RU"/>
        </w:rPr>
        <w:softHyphen/>
        <w:t>ненно важных проблем в разные исторические периоды. Зарождение наук. Взаимовлияние наук и технических изобретений в процессе разви</w:t>
      </w:r>
      <w:r w:rsidRPr="001707E2">
        <w:rPr>
          <w:rFonts w:ascii="Times New Roman" w:eastAsia="Times New Roman" w:hAnsi="Times New Roman" w:cs="Times New Roman"/>
          <w:sz w:val="28"/>
          <w:szCs w:val="28"/>
          <w:shd w:val="clear" w:color="auto" w:fill="FFFFFF"/>
          <w:lang w:eastAsia="ru-RU"/>
        </w:rPr>
        <w:softHyphen/>
        <w:t>тия человечества.</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lastRenderedPageBreak/>
        <w:t>Энергия природных стихий: ветра, воды (пара). Электричество, про</w:t>
      </w:r>
      <w:r w:rsidRPr="001707E2">
        <w:rPr>
          <w:rFonts w:ascii="Times New Roman" w:eastAsia="Times New Roman" w:hAnsi="Times New Roman" w:cs="Times New Roman"/>
          <w:sz w:val="28"/>
          <w:szCs w:val="28"/>
          <w:shd w:val="clear" w:color="auto" w:fill="FFFFFF"/>
          <w:lang w:eastAsia="ru-RU"/>
        </w:rPr>
        <w:softHyphen/>
        <w:t>стейшая электрическая цепь и её компоненты. Простейшая схема элек</w:t>
      </w:r>
      <w:r w:rsidRPr="001707E2">
        <w:rPr>
          <w:rFonts w:ascii="Times New Roman" w:eastAsia="Times New Roman" w:hAnsi="Times New Roman" w:cs="Times New Roman"/>
          <w:sz w:val="28"/>
          <w:szCs w:val="28"/>
          <w:shd w:val="clear" w:color="auto" w:fill="FFFFFF"/>
          <w:lang w:eastAsia="ru-RU"/>
        </w:rPr>
        <w:softHyphen/>
        <w:t>трической цепи с различными потребителями (лампочкой, звонком, электродвигателем).</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Гармония предметов и окружающей среды — соответствие предмета (изделия) обстановке.</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Элементарная проектная деятельность (обсуждение предложенно</w:t>
      </w:r>
      <w:r w:rsidRPr="001707E2">
        <w:rPr>
          <w:rFonts w:ascii="Times New Roman" w:eastAsia="Times New Roman" w:hAnsi="Times New Roman" w:cs="Times New Roman"/>
          <w:sz w:val="28"/>
          <w:szCs w:val="28"/>
          <w:shd w:val="clear" w:color="auto" w:fill="FFFFFF"/>
          <w:lang w:eastAsia="ru-RU"/>
        </w:rPr>
        <w:softHyphen/>
        <w:t>го замысла, поиск доступных средств выразительности, выполнение и за</w:t>
      </w:r>
      <w:r w:rsidRPr="001707E2">
        <w:rPr>
          <w:rFonts w:ascii="Times New Roman" w:eastAsia="Times New Roman" w:hAnsi="Times New Roman" w:cs="Times New Roman"/>
          <w:sz w:val="28"/>
          <w:szCs w:val="28"/>
          <w:shd w:val="clear" w:color="auto" w:fill="FFFFFF"/>
          <w:lang w:eastAsia="ru-RU"/>
        </w:rPr>
        <w:softHyphen/>
        <w:t>щита проекта). Результат проектной деятельности: изделия, подарки малышам и взрослым, пожилым (социальный проект), макеты.</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Распределение ролей в проектной группе и их исполнение. Самоконтроль качества выполненной работы (соответствие резуль</w:t>
      </w:r>
      <w:r w:rsidRPr="001707E2">
        <w:rPr>
          <w:rFonts w:ascii="Times New Roman" w:eastAsia="Times New Roman" w:hAnsi="Times New Roman" w:cs="Times New Roman"/>
          <w:sz w:val="28"/>
          <w:szCs w:val="28"/>
          <w:shd w:val="clear" w:color="auto" w:fill="FFFFFF"/>
          <w:lang w:eastAsia="ru-RU"/>
        </w:rPr>
        <w:softHyphen/>
        <w:t>тата работы художественному или техническому замыслу).</w:t>
      </w:r>
    </w:p>
    <w:p w:rsidR="002D6121" w:rsidRPr="001707E2" w:rsidRDefault="002D6121" w:rsidP="000D2A93">
      <w:pPr>
        <w:spacing w:after="0"/>
        <w:ind w:firstLine="567"/>
        <w:jc w:val="both"/>
        <w:rPr>
          <w:rFonts w:ascii="Times New Roman" w:eastAsia="Times New Roman" w:hAnsi="Times New Roman" w:cs="Times New Roman"/>
          <w:b/>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Самообслуживание — правила безопасного пользования бытовыми электрическими приборами, электричеством.</w:t>
      </w:r>
    </w:p>
    <w:p w:rsidR="002D6121" w:rsidRPr="001707E2" w:rsidRDefault="002D6121" w:rsidP="000D2A93">
      <w:pPr>
        <w:numPr>
          <w:ilvl w:val="1"/>
          <w:numId w:val="33"/>
        </w:numPr>
        <w:tabs>
          <w:tab w:val="left" w:pos="426"/>
        </w:tabs>
        <w:suppressAutoHyphens/>
        <w:spacing w:after="0"/>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b/>
          <w:sz w:val="28"/>
          <w:szCs w:val="28"/>
          <w:shd w:val="clear" w:color="auto" w:fill="FFFFFF"/>
          <w:lang w:eastAsia="ru-RU"/>
        </w:rPr>
        <w:t>Технология ручной обработки материалов. Элементы графической грамоты   (10 ч)</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Некоторые виды искусственных и синтетических материалов (бума</w:t>
      </w:r>
      <w:r w:rsidRPr="001707E2">
        <w:rPr>
          <w:rFonts w:ascii="Times New Roman" w:eastAsia="Times New Roman" w:hAnsi="Times New Roman" w:cs="Times New Roman"/>
          <w:sz w:val="28"/>
          <w:szCs w:val="28"/>
          <w:shd w:val="clear" w:color="auto" w:fill="FFFFFF"/>
          <w:lang w:eastAsia="ru-RU"/>
        </w:rPr>
        <w:softHyphen/>
        <w:t>га, металлы, ткани, мех и др.), их получение, применение.</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Разметка развёрток с опорой на простейший чертёж. Линии черте</w:t>
      </w:r>
      <w:r w:rsidRPr="001707E2">
        <w:rPr>
          <w:rFonts w:ascii="Times New Roman" w:eastAsia="Times New Roman" w:hAnsi="Times New Roman" w:cs="Times New Roman"/>
          <w:sz w:val="28"/>
          <w:szCs w:val="28"/>
          <w:shd w:val="clear" w:color="auto" w:fill="FFFFFF"/>
          <w:lang w:eastAsia="ru-RU"/>
        </w:rPr>
        <w:softHyphen/>
        <w:t>жа (осевая, центровая). Преобразование развёрток несложных форм (до</w:t>
      </w:r>
      <w:r w:rsidRPr="001707E2">
        <w:rPr>
          <w:rFonts w:ascii="Times New Roman" w:eastAsia="Times New Roman" w:hAnsi="Times New Roman" w:cs="Times New Roman"/>
          <w:sz w:val="28"/>
          <w:szCs w:val="28"/>
          <w:shd w:val="clear" w:color="auto" w:fill="FFFFFF"/>
          <w:lang w:eastAsia="ru-RU"/>
        </w:rPr>
        <w:softHyphen/>
        <w:t>страивание элементов).</w:t>
      </w:r>
    </w:p>
    <w:p w:rsidR="002D6121" w:rsidRPr="001707E2" w:rsidRDefault="002D6121" w:rsidP="000D2A93">
      <w:pPr>
        <w:spacing w:after="0"/>
        <w:ind w:firstLine="567"/>
        <w:jc w:val="both"/>
        <w:rPr>
          <w:rFonts w:ascii="Times New Roman" w:eastAsia="Times New Roman" w:hAnsi="Times New Roman" w:cs="Times New Roman"/>
          <w:b/>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Выбор способа соединения и соединительного материала в зависи</w:t>
      </w:r>
      <w:r w:rsidRPr="001707E2">
        <w:rPr>
          <w:rFonts w:ascii="Times New Roman" w:eastAsia="Times New Roman" w:hAnsi="Times New Roman" w:cs="Times New Roman"/>
          <w:sz w:val="28"/>
          <w:szCs w:val="28"/>
          <w:shd w:val="clear" w:color="auto" w:fill="FFFFFF"/>
          <w:lang w:eastAsia="ru-RU"/>
        </w:rPr>
        <w:softHyphen/>
        <w:t>мости от требований конструкции. Выполнение рицовки с помощью кан</w:t>
      </w:r>
      <w:r w:rsidRPr="001707E2">
        <w:rPr>
          <w:rFonts w:ascii="Times New Roman" w:eastAsia="Times New Roman" w:hAnsi="Times New Roman" w:cs="Times New Roman"/>
          <w:sz w:val="28"/>
          <w:szCs w:val="28"/>
          <w:shd w:val="clear" w:color="auto" w:fill="FFFFFF"/>
          <w:lang w:eastAsia="ru-RU"/>
        </w:rPr>
        <w:softHyphen/>
        <w:t xml:space="preserve">целярского ножа. Приёмы безопасной работы им. Соединение деталей косой строчкой. </w:t>
      </w:r>
      <w:proofErr w:type="gramStart"/>
      <w:r w:rsidRPr="001707E2">
        <w:rPr>
          <w:rFonts w:ascii="Times New Roman" w:eastAsia="Times New Roman" w:hAnsi="Times New Roman" w:cs="Times New Roman"/>
          <w:sz w:val="28"/>
          <w:szCs w:val="28"/>
          <w:shd w:val="clear" w:color="auto" w:fill="FFFFFF"/>
          <w:lang w:eastAsia="ru-RU"/>
        </w:rPr>
        <w:t>Отделка (изделия и деталей) косой строчкой и её вари</w:t>
      </w:r>
      <w:r w:rsidRPr="001707E2">
        <w:rPr>
          <w:rFonts w:ascii="Times New Roman" w:eastAsia="Times New Roman" w:hAnsi="Times New Roman" w:cs="Times New Roman"/>
          <w:sz w:val="28"/>
          <w:szCs w:val="28"/>
          <w:shd w:val="clear" w:color="auto" w:fill="FFFFFF"/>
          <w:lang w:eastAsia="ru-RU"/>
        </w:rPr>
        <w:softHyphen/>
        <w:t>антами (крестиком, росписью, стебельчатой строчкой и др.), кружевами, тесьмой, бусинами и т. д.</w:t>
      </w:r>
      <w:proofErr w:type="gramEnd"/>
    </w:p>
    <w:p w:rsidR="002D6121" w:rsidRPr="001707E2" w:rsidRDefault="002D6121" w:rsidP="000D2A93">
      <w:pPr>
        <w:numPr>
          <w:ilvl w:val="1"/>
          <w:numId w:val="33"/>
        </w:numPr>
        <w:tabs>
          <w:tab w:val="left" w:pos="567"/>
          <w:tab w:val="left" w:pos="827"/>
        </w:tabs>
        <w:suppressAutoHyphens/>
        <w:spacing w:after="0"/>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b/>
          <w:sz w:val="28"/>
          <w:szCs w:val="28"/>
          <w:shd w:val="clear" w:color="auto" w:fill="FFFFFF"/>
          <w:lang w:eastAsia="ru-RU"/>
        </w:rPr>
        <w:t>Конструирование и моделирование (5 ч)</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Полезность, прочность и эстетичность как общие требования к раз</w:t>
      </w:r>
      <w:r w:rsidRPr="001707E2">
        <w:rPr>
          <w:rFonts w:ascii="Times New Roman" w:eastAsia="Times New Roman" w:hAnsi="Times New Roman" w:cs="Times New Roman"/>
          <w:sz w:val="28"/>
          <w:szCs w:val="28"/>
          <w:shd w:val="clear" w:color="auto" w:fill="FFFFFF"/>
          <w:lang w:eastAsia="ru-RU"/>
        </w:rPr>
        <w:softHyphen/>
        <w:t>личным конструкциям. Связь назначения изделия и его конструктивных особенностей: формы, способов соединения, соединительных материа</w:t>
      </w:r>
      <w:r w:rsidRPr="001707E2">
        <w:rPr>
          <w:rFonts w:ascii="Times New Roman" w:eastAsia="Times New Roman" w:hAnsi="Times New Roman" w:cs="Times New Roman"/>
          <w:sz w:val="28"/>
          <w:szCs w:val="28"/>
          <w:shd w:val="clear" w:color="auto" w:fill="FFFFFF"/>
          <w:lang w:eastAsia="ru-RU"/>
        </w:rPr>
        <w:softHyphen/>
        <w:t>лов. Простейшие способы достижения прочности конструкций (соеди</w:t>
      </w:r>
      <w:r w:rsidRPr="001707E2">
        <w:rPr>
          <w:rFonts w:ascii="Times New Roman" w:eastAsia="Times New Roman" w:hAnsi="Times New Roman" w:cs="Times New Roman"/>
          <w:sz w:val="28"/>
          <w:szCs w:val="28"/>
          <w:shd w:val="clear" w:color="auto" w:fill="FFFFFF"/>
          <w:lang w:eastAsia="ru-RU"/>
        </w:rPr>
        <w:softHyphen/>
        <w:t>нение деталей внахлёст, с помощью крепёжных деталей, щелевого замка, различными видами клея, сшиванием и др.). Использование принципов действия представителей животного мира для решения инженерных за</w:t>
      </w:r>
      <w:r w:rsidRPr="001707E2">
        <w:rPr>
          <w:rFonts w:ascii="Times New Roman" w:eastAsia="Times New Roman" w:hAnsi="Times New Roman" w:cs="Times New Roman"/>
          <w:sz w:val="28"/>
          <w:szCs w:val="28"/>
          <w:shd w:val="clear" w:color="auto" w:fill="FFFFFF"/>
          <w:lang w:eastAsia="ru-RU"/>
        </w:rPr>
        <w:softHyphen/>
        <w:t xml:space="preserve">дач (бионика).  </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Конструирование и моделирование изделий из разных материалов по заданным декоративно-художественным условиям.</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Техника как часть технологического процесса, технологические ма</w:t>
      </w:r>
      <w:r w:rsidRPr="001707E2">
        <w:rPr>
          <w:rFonts w:ascii="Times New Roman" w:eastAsia="Times New Roman" w:hAnsi="Times New Roman" w:cs="Times New Roman"/>
          <w:sz w:val="28"/>
          <w:szCs w:val="28"/>
          <w:shd w:val="clear" w:color="auto" w:fill="FFFFFF"/>
          <w:lang w:eastAsia="ru-RU"/>
        </w:rPr>
        <w:softHyphen/>
        <w:t>шины. Общий принцип работы ветряных и водяных мельниц. Паровой двигатель.</w:t>
      </w:r>
    </w:p>
    <w:p w:rsidR="002D6121" w:rsidRPr="001707E2" w:rsidRDefault="002D6121" w:rsidP="000D2A93">
      <w:pPr>
        <w:spacing w:after="0"/>
        <w:ind w:firstLine="567"/>
        <w:jc w:val="both"/>
        <w:rPr>
          <w:rFonts w:ascii="Times New Roman" w:eastAsia="Times New Roman" w:hAnsi="Times New Roman" w:cs="Times New Roman"/>
          <w:b/>
          <w:sz w:val="28"/>
          <w:szCs w:val="28"/>
          <w:shd w:val="clear" w:color="auto" w:fill="FFFFFF"/>
          <w:lang w:eastAsia="ru-RU"/>
        </w:rPr>
      </w:pPr>
    </w:p>
    <w:p w:rsidR="002D6121" w:rsidRPr="001707E2" w:rsidRDefault="002D6121" w:rsidP="000D2A93">
      <w:pPr>
        <w:numPr>
          <w:ilvl w:val="1"/>
          <w:numId w:val="33"/>
        </w:numPr>
        <w:tabs>
          <w:tab w:val="left" w:pos="567"/>
          <w:tab w:val="left" w:pos="832"/>
          <w:tab w:val="left" w:pos="10631"/>
        </w:tabs>
        <w:suppressAutoHyphens/>
        <w:spacing w:after="0"/>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b/>
          <w:sz w:val="28"/>
          <w:szCs w:val="28"/>
          <w:shd w:val="clear" w:color="auto" w:fill="FFFFFF"/>
          <w:lang w:eastAsia="ru-RU"/>
        </w:rPr>
        <w:lastRenderedPageBreak/>
        <w:t>Использование информационных технологий (практика работы на компьютере)* (5 ч)</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Информационная среда, основные источники (органы восприятия) информации, получаемой человеком. Сохранение и передача информа</w:t>
      </w:r>
      <w:r w:rsidRPr="001707E2">
        <w:rPr>
          <w:rFonts w:ascii="Times New Roman" w:eastAsia="Times New Roman" w:hAnsi="Times New Roman" w:cs="Times New Roman"/>
          <w:sz w:val="28"/>
          <w:szCs w:val="28"/>
          <w:shd w:val="clear" w:color="auto" w:fill="FFFFFF"/>
          <w:lang w:eastAsia="ru-RU"/>
        </w:rPr>
        <w:softHyphen/>
        <w:t>ции. Информационные технологии. Книга как древнейший вид графи</w:t>
      </w:r>
      <w:r w:rsidRPr="001707E2">
        <w:rPr>
          <w:rFonts w:ascii="Times New Roman" w:eastAsia="Times New Roman" w:hAnsi="Times New Roman" w:cs="Times New Roman"/>
          <w:sz w:val="28"/>
          <w:szCs w:val="28"/>
          <w:shd w:val="clear" w:color="auto" w:fill="FFFFFF"/>
          <w:lang w:eastAsia="ru-RU"/>
        </w:rPr>
        <w:softHyphen/>
        <w:t>ческой информации. Источники информации, используемые человеком в быту: телевидение, радио, печатные издания, персональный компьютер и др.</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 xml:space="preserve">Современный информационный мир. Персональный компьютер (ПК) и его назначение. Правила безопасного пользования ПК. Назначение основных устройств компьютера для ввода, вывода и обработки информации. Работа с доступными источниками информации (книги, музеи, беседы с мастерами (мастер-классы), сеть Интернет, видео, </w:t>
      </w:r>
      <w:r w:rsidRPr="001707E2">
        <w:rPr>
          <w:rFonts w:ascii="Times New Roman" w:eastAsia="Times New Roman" w:hAnsi="Times New Roman" w:cs="Times New Roman"/>
          <w:sz w:val="28"/>
          <w:szCs w:val="28"/>
          <w:shd w:val="clear" w:color="auto" w:fill="FFFFFF"/>
          <w:lang w:val="en-US" w:eastAsia="ru-RU"/>
        </w:rPr>
        <w:t>DVD</w:t>
      </w:r>
      <w:r w:rsidRPr="001707E2">
        <w:rPr>
          <w:rFonts w:ascii="Times New Roman" w:eastAsia="Times New Roman" w:hAnsi="Times New Roman" w:cs="Times New Roman"/>
          <w:sz w:val="28"/>
          <w:szCs w:val="28"/>
          <w:shd w:val="clear" w:color="auto" w:fill="FFFFFF"/>
          <w:lang w:eastAsia="ru-RU"/>
        </w:rPr>
        <w:t>).</w:t>
      </w:r>
    </w:p>
    <w:p w:rsidR="002D6121" w:rsidRPr="001707E2" w:rsidRDefault="002D6121" w:rsidP="000D2A93">
      <w:pPr>
        <w:keepNext/>
        <w:keepLines/>
        <w:spacing w:after="0"/>
        <w:ind w:firstLine="567"/>
        <w:rPr>
          <w:rFonts w:ascii="Times New Roman" w:eastAsia="Times New Roman" w:hAnsi="Times New Roman" w:cs="Times New Roman"/>
          <w:sz w:val="28"/>
          <w:szCs w:val="28"/>
          <w:shd w:val="clear" w:color="auto" w:fill="FFFFFF"/>
          <w:lang w:eastAsia="ru-RU"/>
        </w:rPr>
      </w:pPr>
      <w:bookmarkStart w:id="5" w:name="bookmark17"/>
    </w:p>
    <w:p w:rsidR="002D6121" w:rsidRPr="001707E2" w:rsidRDefault="002D6121" w:rsidP="000D2A93">
      <w:pPr>
        <w:keepNext/>
        <w:keepLines/>
        <w:spacing w:after="0"/>
        <w:jc w:val="center"/>
        <w:rPr>
          <w:rFonts w:ascii="Times New Roman" w:eastAsia="Times New Roman" w:hAnsi="Times New Roman" w:cs="Times New Roman"/>
          <w:b/>
          <w:sz w:val="28"/>
          <w:szCs w:val="28"/>
          <w:shd w:val="clear" w:color="auto" w:fill="FFFFFF"/>
          <w:lang w:eastAsia="ru-RU"/>
        </w:rPr>
      </w:pPr>
      <w:r w:rsidRPr="001707E2">
        <w:rPr>
          <w:rFonts w:ascii="Times New Roman" w:eastAsia="Times New Roman" w:hAnsi="Times New Roman" w:cs="Times New Roman"/>
          <w:b/>
          <w:i/>
          <w:iCs/>
          <w:sz w:val="28"/>
          <w:szCs w:val="28"/>
          <w:shd w:val="clear" w:color="auto" w:fill="FFFFFF"/>
          <w:lang w:eastAsia="ru-RU"/>
        </w:rPr>
        <w:t>4 КЛАСС (34 ч)</w:t>
      </w:r>
      <w:bookmarkEnd w:id="5"/>
    </w:p>
    <w:p w:rsidR="002D6121" w:rsidRPr="001707E2" w:rsidRDefault="002D6121" w:rsidP="000D2A93">
      <w:pPr>
        <w:keepNext/>
        <w:keepLines/>
        <w:spacing w:after="0"/>
        <w:jc w:val="both"/>
        <w:rPr>
          <w:rFonts w:ascii="Times New Roman" w:eastAsia="Times New Roman" w:hAnsi="Times New Roman" w:cs="Times New Roman"/>
          <w:sz w:val="28"/>
          <w:szCs w:val="28"/>
          <w:shd w:val="clear" w:color="auto" w:fill="FFFFFF"/>
          <w:lang w:eastAsia="ru-RU"/>
        </w:rPr>
      </w:pPr>
      <w:bookmarkStart w:id="6" w:name="bookmark18"/>
      <w:r w:rsidRPr="001707E2">
        <w:rPr>
          <w:rFonts w:ascii="Times New Roman" w:eastAsia="Times New Roman" w:hAnsi="Times New Roman" w:cs="Times New Roman"/>
          <w:b/>
          <w:sz w:val="28"/>
          <w:szCs w:val="28"/>
          <w:shd w:val="clear" w:color="auto" w:fill="FFFFFF"/>
          <w:lang w:eastAsia="ru-RU"/>
        </w:rPr>
        <w:t xml:space="preserve">1. Общекультурные и </w:t>
      </w:r>
      <w:proofErr w:type="spellStart"/>
      <w:r w:rsidRPr="001707E2">
        <w:rPr>
          <w:rFonts w:ascii="Times New Roman" w:eastAsia="Times New Roman" w:hAnsi="Times New Roman" w:cs="Times New Roman"/>
          <w:b/>
          <w:sz w:val="28"/>
          <w:szCs w:val="28"/>
          <w:shd w:val="clear" w:color="auto" w:fill="FFFFFF"/>
          <w:lang w:eastAsia="ru-RU"/>
        </w:rPr>
        <w:t>общетрудовые</w:t>
      </w:r>
      <w:proofErr w:type="spellEnd"/>
      <w:r w:rsidRPr="001707E2">
        <w:rPr>
          <w:rFonts w:ascii="Times New Roman" w:eastAsia="Times New Roman" w:hAnsi="Times New Roman" w:cs="Times New Roman"/>
          <w:b/>
          <w:sz w:val="28"/>
          <w:szCs w:val="28"/>
          <w:shd w:val="clear" w:color="auto" w:fill="FFFFFF"/>
          <w:lang w:eastAsia="ru-RU"/>
        </w:rPr>
        <w:t xml:space="preserve"> компетенции. Основы культуры труда, самообслуживание (14 ч)</w:t>
      </w:r>
      <w:bookmarkEnd w:id="6"/>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Преобразовательная деятельность человека в XX — начале XXI в. На</w:t>
      </w:r>
      <w:r w:rsidRPr="001707E2">
        <w:rPr>
          <w:rFonts w:ascii="Times New Roman" w:eastAsia="Times New Roman" w:hAnsi="Times New Roman" w:cs="Times New Roman"/>
          <w:sz w:val="28"/>
          <w:szCs w:val="28"/>
          <w:shd w:val="clear" w:color="auto" w:fill="FFFFFF"/>
          <w:lang w:eastAsia="ru-RU"/>
        </w:rPr>
        <w:softHyphen/>
        <w:t>учно-технический прогресс: главные открытия, изобретения, современ</w:t>
      </w:r>
      <w:r w:rsidRPr="001707E2">
        <w:rPr>
          <w:rFonts w:ascii="Times New Roman" w:eastAsia="Times New Roman" w:hAnsi="Times New Roman" w:cs="Times New Roman"/>
          <w:sz w:val="28"/>
          <w:szCs w:val="28"/>
          <w:shd w:val="clear" w:color="auto" w:fill="FFFFFF"/>
          <w:lang w:eastAsia="ru-RU"/>
        </w:rPr>
        <w:softHyphen/>
        <w:t>ные технологии (промышленные, информационные и др.), их положи</w:t>
      </w:r>
      <w:r w:rsidRPr="001707E2">
        <w:rPr>
          <w:rFonts w:ascii="Times New Roman" w:eastAsia="Times New Roman" w:hAnsi="Times New Roman" w:cs="Times New Roman"/>
          <w:sz w:val="28"/>
          <w:szCs w:val="28"/>
          <w:shd w:val="clear" w:color="auto" w:fill="FFFFFF"/>
          <w:lang w:eastAsia="ru-RU"/>
        </w:rPr>
        <w:softHyphen/>
        <w:t>тельное и отрицательное влияние на человека, его жизнедеятельность и на природу Земли в целом. Угроза экологической катастрофы и роль ра</w:t>
      </w:r>
      <w:r w:rsidRPr="001707E2">
        <w:rPr>
          <w:rFonts w:ascii="Times New Roman" w:eastAsia="Times New Roman" w:hAnsi="Times New Roman" w:cs="Times New Roman"/>
          <w:sz w:val="28"/>
          <w:szCs w:val="28"/>
          <w:shd w:val="clear" w:color="auto" w:fill="FFFFFF"/>
          <w:lang w:eastAsia="ru-RU"/>
        </w:rPr>
        <w:softHyphen/>
        <w:t>зума человека в её предотвращении.</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Сферы использования электричества, природных энергоносителей (газа, нефти) в промышленности и быту. Общие представления об авиации и космосе, энергии и энергетике, информационно-компьютерных технологиях.</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Самые яркие изобретения начала XX в. (в обзорном порядке). Нача</w:t>
      </w:r>
      <w:r w:rsidRPr="001707E2">
        <w:rPr>
          <w:rFonts w:ascii="Times New Roman" w:eastAsia="Times New Roman" w:hAnsi="Times New Roman" w:cs="Times New Roman"/>
          <w:sz w:val="28"/>
          <w:szCs w:val="28"/>
          <w:shd w:val="clear" w:color="auto" w:fill="FFFFFF"/>
          <w:lang w:eastAsia="ru-RU"/>
        </w:rPr>
        <w:softHyphen/>
        <w:t>ло XXI в. — использование компьютерных технологий во всех областях жизни человека. Влияние современных технологий и преобразующей деятельности человека на окружающую среду. Причины и пути предот</w:t>
      </w:r>
      <w:r w:rsidRPr="001707E2">
        <w:rPr>
          <w:rFonts w:ascii="Times New Roman" w:eastAsia="Times New Roman" w:hAnsi="Times New Roman" w:cs="Times New Roman"/>
          <w:sz w:val="28"/>
          <w:szCs w:val="28"/>
          <w:shd w:val="clear" w:color="auto" w:fill="FFFFFF"/>
          <w:lang w:eastAsia="ru-RU"/>
        </w:rPr>
        <w:softHyphen/>
        <w:t>вращения экологических и техногенных катастроф.</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Дизайн-анализ (анализ конструкторских, технологических и худо</w:t>
      </w:r>
      <w:r w:rsidRPr="001707E2">
        <w:rPr>
          <w:rFonts w:ascii="Times New Roman" w:eastAsia="Times New Roman" w:hAnsi="Times New Roman" w:cs="Times New Roman"/>
          <w:sz w:val="28"/>
          <w:szCs w:val="28"/>
          <w:shd w:val="clear" w:color="auto" w:fill="FFFFFF"/>
          <w:lang w:eastAsia="ru-RU"/>
        </w:rPr>
        <w:softHyphen/>
        <w:t>жественных особенностей изделия). Распределение времени при выпол</w:t>
      </w:r>
      <w:r w:rsidRPr="001707E2">
        <w:rPr>
          <w:rFonts w:ascii="Times New Roman" w:eastAsia="Times New Roman" w:hAnsi="Times New Roman" w:cs="Times New Roman"/>
          <w:sz w:val="28"/>
          <w:szCs w:val="28"/>
          <w:shd w:val="clear" w:color="auto" w:fill="FFFFFF"/>
          <w:lang w:eastAsia="ru-RU"/>
        </w:rPr>
        <w:softHyphen/>
        <w:t>нении проекта.</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Коллективные проекты.</w:t>
      </w:r>
    </w:p>
    <w:p w:rsidR="002D6121" w:rsidRPr="001707E2" w:rsidRDefault="002D6121" w:rsidP="000D2A93">
      <w:pPr>
        <w:spacing w:after="0"/>
        <w:ind w:firstLine="567"/>
        <w:jc w:val="both"/>
        <w:rPr>
          <w:rFonts w:ascii="Times New Roman" w:eastAsia="Times New Roman" w:hAnsi="Times New Roman" w:cs="Times New Roman"/>
          <w:b/>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Самообслуживание: пришивание пуговиц, сшивание разрывов по шву. Правила безопасного пользования бытовыми приборами.</w:t>
      </w:r>
    </w:p>
    <w:p w:rsidR="002D6121" w:rsidRPr="001707E2" w:rsidRDefault="002D6121" w:rsidP="000D2A93">
      <w:pPr>
        <w:keepNext/>
        <w:keepLines/>
        <w:spacing w:after="0"/>
        <w:jc w:val="both"/>
        <w:rPr>
          <w:rFonts w:ascii="Times New Roman" w:eastAsia="Times New Roman" w:hAnsi="Times New Roman" w:cs="Times New Roman"/>
          <w:sz w:val="28"/>
          <w:szCs w:val="28"/>
          <w:shd w:val="clear" w:color="auto" w:fill="FFFFFF"/>
          <w:lang w:eastAsia="ru-RU"/>
        </w:rPr>
      </w:pPr>
      <w:bookmarkStart w:id="7" w:name="bookmark19"/>
      <w:r w:rsidRPr="001707E2">
        <w:rPr>
          <w:rFonts w:ascii="Times New Roman" w:eastAsia="Times New Roman" w:hAnsi="Times New Roman" w:cs="Times New Roman"/>
          <w:b/>
          <w:sz w:val="28"/>
          <w:szCs w:val="28"/>
          <w:shd w:val="clear" w:color="auto" w:fill="FFFFFF"/>
          <w:lang w:eastAsia="ru-RU"/>
        </w:rPr>
        <w:t>2. Технология ручной обработки материалов. Элементы графической грамоты (8 ч)</w:t>
      </w:r>
      <w:bookmarkEnd w:id="7"/>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Изобретение и использование синтетических материалов с опреде</w:t>
      </w:r>
      <w:r w:rsidRPr="001707E2">
        <w:rPr>
          <w:rFonts w:ascii="Times New Roman" w:eastAsia="Times New Roman" w:hAnsi="Times New Roman" w:cs="Times New Roman"/>
          <w:sz w:val="28"/>
          <w:szCs w:val="28"/>
          <w:shd w:val="clear" w:color="auto" w:fill="FFFFFF"/>
          <w:lang w:eastAsia="ru-RU"/>
        </w:rPr>
        <w:softHyphen/>
        <w:t>лёнными заданными свойствами в различных отраслях и профессиях.</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lastRenderedPageBreak/>
        <w:t>Нефть как универсальное сырьё. Материалы, получаемые из нефти (пластмасса, стеклоткань, пенопласт и др.). Подбор материалов и инст</w:t>
      </w:r>
      <w:r w:rsidRPr="001707E2">
        <w:rPr>
          <w:rFonts w:ascii="Times New Roman" w:eastAsia="Times New Roman" w:hAnsi="Times New Roman" w:cs="Times New Roman"/>
          <w:sz w:val="28"/>
          <w:szCs w:val="28"/>
          <w:shd w:val="clear" w:color="auto" w:fill="FFFFFF"/>
          <w:lang w:eastAsia="ru-RU"/>
        </w:rPr>
        <w:softHyphen/>
        <w:t>рументов в соответствии с замыслом. Синтетические материалы - поли</w:t>
      </w:r>
      <w:r w:rsidRPr="001707E2">
        <w:rPr>
          <w:rFonts w:ascii="Times New Roman" w:eastAsia="Times New Roman" w:hAnsi="Times New Roman" w:cs="Times New Roman"/>
          <w:sz w:val="28"/>
          <w:szCs w:val="28"/>
          <w:shd w:val="clear" w:color="auto" w:fill="FFFFFF"/>
          <w:lang w:eastAsia="ru-RU"/>
        </w:rPr>
        <w:softHyphen/>
        <w:t>меры (пластик, поролон). Их происхождение, свойства.</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 xml:space="preserve">Влияние современных технологий и преобразующей деятельности человека на окружающую среду. Комбинирование технологий обработки разных материалов и художественных технологий. </w:t>
      </w:r>
    </w:p>
    <w:p w:rsidR="002D6121" w:rsidRPr="001707E2" w:rsidRDefault="002D6121" w:rsidP="000D2A93">
      <w:pPr>
        <w:spacing w:after="0"/>
        <w:ind w:firstLine="567"/>
        <w:jc w:val="both"/>
        <w:rPr>
          <w:rFonts w:ascii="Times New Roman" w:eastAsia="Times New Roman" w:hAnsi="Times New Roman" w:cs="Times New Roman"/>
          <w:b/>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Дизайн (производственный, жилищный, ландшафтный и др.). Его роль и место в современной проектной деятельности. Основные условия дизайна - единство пользы, удобства и красоты. Дизайн одежды в зависи</w:t>
      </w:r>
      <w:r w:rsidRPr="001707E2">
        <w:rPr>
          <w:rFonts w:ascii="Times New Roman" w:eastAsia="Times New Roman" w:hAnsi="Times New Roman" w:cs="Times New Roman"/>
          <w:sz w:val="28"/>
          <w:szCs w:val="28"/>
          <w:shd w:val="clear" w:color="auto" w:fill="FFFFFF"/>
          <w:lang w:eastAsia="ru-RU"/>
        </w:rPr>
        <w:softHyphen/>
        <w:t>мости от её назначения, моды, времени. Элементы конструирования моде</w:t>
      </w:r>
      <w:r w:rsidRPr="001707E2">
        <w:rPr>
          <w:rFonts w:ascii="Times New Roman" w:eastAsia="Times New Roman" w:hAnsi="Times New Roman" w:cs="Times New Roman"/>
          <w:sz w:val="28"/>
          <w:szCs w:val="28"/>
          <w:shd w:val="clear" w:color="auto" w:fill="FFFFFF"/>
          <w:lang w:eastAsia="ru-RU"/>
        </w:rPr>
        <w:softHyphen/>
        <w:t xml:space="preserve">лей, отделка петельной строчкой и её вариантами (тамбур, петля </w:t>
      </w:r>
      <w:proofErr w:type="spellStart"/>
      <w:r w:rsidRPr="001707E2">
        <w:rPr>
          <w:rFonts w:ascii="Times New Roman" w:eastAsia="Times New Roman" w:hAnsi="Times New Roman" w:cs="Times New Roman"/>
          <w:sz w:val="28"/>
          <w:szCs w:val="28"/>
          <w:shd w:val="clear" w:color="auto" w:fill="FFFFFF"/>
          <w:lang w:eastAsia="ru-RU"/>
        </w:rPr>
        <w:t>вприкреп</w:t>
      </w:r>
      <w:proofErr w:type="spellEnd"/>
      <w:r w:rsidRPr="001707E2">
        <w:rPr>
          <w:rFonts w:ascii="Times New Roman" w:eastAsia="Times New Roman" w:hAnsi="Times New Roman" w:cs="Times New Roman"/>
          <w:sz w:val="28"/>
          <w:szCs w:val="28"/>
          <w:shd w:val="clear" w:color="auto" w:fill="FFFFFF"/>
          <w:lang w:eastAsia="ru-RU"/>
        </w:rPr>
        <w:t>, ёлочки и др.), крестообразной строчкой. Дизайн и маркетинг.</w:t>
      </w:r>
    </w:p>
    <w:p w:rsidR="002D6121" w:rsidRPr="001707E2" w:rsidRDefault="002D6121" w:rsidP="000D2A93">
      <w:pPr>
        <w:keepNext/>
        <w:keepLines/>
        <w:numPr>
          <w:ilvl w:val="1"/>
          <w:numId w:val="32"/>
        </w:numPr>
        <w:tabs>
          <w:tab w:val="left" w:pos="0"/>
          <w:tab w:val="left" w:pos="426"/>
        </w:tabs>
        <w:suppressAutoHyphens/>
        <w:spacing w:after="0"/>
        <w:jc w:val="both"/>
        <w:rPr>
          <w:rFonts w:ascii="Times New Roman" w:eastAsia="Times New Roman" w:hAnsi="Times New Roman" w:cs="Times New Roman"/>
          <w:sz w:val="28"/>
          <w:szCs w:val="28"/>
          <w:shd w:val="clear" w:color="auto" w:fill="FFFFFF"/>
          <w:lang w:eastAsia="ru-RU"/>
        </w:rPr>
      </w:pPr>
      <w:bookmarkStart w:id="8" w:name="bookmark20"/>
      <w:r w:rsidRPr="001707E2">
        <w:rPr>
          <w:rFonts w:ascii="Times New Roman" w:eastAsia="Times New Roman" w:hAnsi="Times New Roman" w:cs="Times New Roman"/>
          <w:b/>
          <w:sz w:val="28"/>
          <w:szCs w:val="28"/>
          <w:shd w:val="clear" w:color="auto" w:fill="FFFFFF"/>
          <w:lang w:eastAsia="ru-RU"/>
        </w:rPr>
        <w:t>Конструирование и моделирование (5/ч)</w:t>
      </w:r>
      <w:bookmarkEnd w:id="8"/>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Поиск оптимальных и доступных новых решений конструкторск</w:t>
      </w:r>
      <w:proofErr w:type="gramStart"/>
      <w:r w:rsidRPr="001707E2">
        <w:rPr>
          <w:rFonts w:ascii="Times New Roman" w:eastAsia="Times New Roman" w:hAnsi="Times New Roman" w:cs="Times New Roman"/>
          <w:sz w:val="28"/>
          <w:szCs w:val="28"/>
          <w:shd w:val="clear" w:color="auto" w:fill="FFFFFF"/>
          <w:lang w:eastAsia="ru-RU"/>
        </w:rPr>
        <w:t>о-</w:t>
      </w:r>
      <w:proofErr w:type="gramEnd"/>
      <w:r w:rsidRPr="001707E2">
        <w:rPr>
          <w:rFonts w:ascii="Times New Roman" w:eastAsia="Times New Roman" w:hAnsi="Times New Roman" w:cs="Times New Roman"/>
          <w:sz w:val="28"/>
          <w:szCs w:val="28"/>
          <w:shd w:val="clear" w:color="auto" w:fill="FFFFFF"/>
          <w:lang w:eastAsia="ru-RU"/>
        </w:rPr>
        <w:t xml:space="preserve"> технологических проблем на основе элементов ТРИЗ (теории решения изобретательских задач).</w:t>
      </w:r>
    </w:p>
    <w:p w:rsidR="002D6121" w:rsidRPr="001707E2" w:rsidRDefault="002D6121" w:rsidP="000D2A93">
      <w:pPr>
        <w:spacing w:after="0"/>
        <w:ind w:firstLine="567"/>
        <w:jc w:val="both"/>
        <w:rPr>
          <w:rFonts w:ascii="Times New Roman" w:eastAsia="Times New Roman" w:hAnsi="Times New Roman" w:cs="Times New Roman"/>
          <w:b/>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Техника XX — начала XXI в. Её современное назначение (удовлетво</w:t>
      </w:r>
      <w:r w:rsidRPr="001707E2">
        <w:rPr>
          <w:rFonts w:ascii="Times New Roman" w:eastAsia="Times New Roman" w:hAnsi="Times New Roman" w:cs="Times New Roman"/>
          <w:sz w:val="28"/>
          <w:szCs w:val="28"/>
          <w:shd w:val="clear" w:color="auto" w:fill="FFFFFF"/>
          <w:lang w:eastAsia="ru-RU"/>
        </w:rPr>
        <w:softHyphen/>
        <w:t>рение бытовых, профессиональных, личных потребностей, исследова</w:t>
      </w:r>
      <w:r w:rsidRPr="001707E2">
        <w:rPr>
          <w:rFonts w:ascii="Times New Roman" w:eastAsia="Times New Roman" w:hAnsi="Times New Roman" w:cs="Times New Roman"/>
          <w:sz w:val="28"/>
          <w:szCs w:val="28"/>
          <w:shd w:val="clear" w:color="auto" w:fill="FFFFFF"/>
          <w:lang w:eastAsia="ru-RU"/>
        </w:rPr>
        <w:softHyphen/>
        <w:t>ние опасных и труднодоступных мест па земле и в космосе и др.). Современные требования к техническим устройствам (</w:t>
      </w:r>
      <w:proofErr w:type="spellStart"/>
      <w:r w:rsidRPr="001707E2">
        <w:rPr>
          <w:rFonts w:ascii="Times New Roman" w:eastAsia="Times New Roman" w:hAnsi="Times New Roman" w:cs="Times New Roman"/>
          <w:sz w:val="28"/>
          <w:szCs w:val="28"/>
          <w:shd w:val="clear" w:color="auto" w:fill="FFFFFF"/>
          <w:lang w:eastAsia="ru-RU"/>
        </w:rPr>
        <w:t>экологичность</w:t>
      </w:r>
      <w:proofErr w:type="spellEnd"/>
      <w:r w:rsidRPr="001707E2">
        <w:rPr>
          <w:rFonts w:ascii="Times New Roman" w:eastAsia="Times New Roman" w:hAnsi="Times New Roman" w:cs="Times New Roman"/>
          <w:sz w:val="28"/>
          <w:szCs w:val="28"/>
          <w:shd w:val="clear" w:color="auto" w:fill="FFFFFF"/>
          <w:lang w:eastAsia="ru-RU"/>
        </w:rPr>
        <w:t>, безопасность, эргономичность и др.).</w:t>
      </w:r>
    </w:p>
    <w:p w:rsidR="002D6121" w:rsidRPr="001707E2" w:rsidRDefault="002D6121" w:rsidP="000D2A93">
      <w:pPr>
        <w:keepNext/>
        <w:keepLines/>
        <w:numPr>
          <w:ilvl w:val="1"/>
          <w:numId w:val="32"/>
        </w:numPr>
        <w:tabs>
          <w:tab w:val="left" w:pos="-284"/>
          <w:tab w:val="left" w:pos="426"/>
        </w:tabs>
        <w:suppressAutoHyphens/>
        <w:spacing w:after="0"/>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b/>
          <w:sz w:val="28"/>
          <w:szCs w:val="28"/>
          <w:shd w:val="clear" w:color="auto" w:fill="FFFFFF"/>
          <w:lang w:eastAsia="ru-RU"/>
        </w:rPr>
        <w:t>Использование информационных технологий (практика работы на компьютере)* (7 ч)</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Современный информационный мир. Использование компьютер</w:t>
      </w:r>
      <w:r w:rsidRPr="001707E2">
        <w:rPr>
          <w:rFonts w:ascii="Times New Roman" w:eastAsia="Times New Roman" w:hAnsi="Times New Roman" w:cs="Times New Roman"/>
          <w:sz w:val="28"/>
          <w:szCs w:val="28"/>
          <w:shd w:val="clear" w:color="auto" w:fill="FFFFFF"/>
          <w:lang w:eastAsia="ru-RU"/>
        </w:rPr>
        <w:softHyphen/>
        <w:t>ных технологий в разных сферах жизнедеятельности человека. Персо</w:t>
      </w:r>
      <w:r w:rsidRPr="001707E2">
        <w:rPr>
          <w:rFonts w:ascii="Times New Roman" w:eastAsia="Times New Roman" w:hAnsi="Times New Roman" w:cs="Times New Roman"/>
          <w:sz w:val="28"/>
          <w:szCs w:val="28"/>
          <w:shd w:val="clear" w:color="auto" w:fill="FFFFFF"/>
          <w:lang w:eastAsia="ru-RU"/>
        </w:rPr>
        <w:softHyphen/>
        <w:t>нальный компьютер (ПК) и дополнительные приспособления (принтер, сканер, колонки и др.). Знакомство с текстовым редактором. Поиск ин</w:t>
      </w:r>
      <w:r w:rsidRPr="001707E2">
        <w:rPr>
          <w:rFonts w:ascii="Times New Roman" w:eastAsia="Times New Roman" w:hAnsi="Times New Roman" w:cs="Times New Roman"/>
          <w:sz w:val="28"/>
          <w:szCs w:val="28"/>
          <w:shd w:val="clear" w:color="auto" w:fill="FFFFFF"/>
          <w:lang w:eastAsia="ru-RU"/>
        </w:rPr>
        <w:softHyphen/>
        <w:t xml:space="preserve">формации в компьютере и Интернете. </w:t>
      </w:r>
      <w:proofErr w:type="gramStart"/>
      <w:r w:rsidRPr="001707E2">
        <w:rPr>
          <w:rFonts w:ascii="Times New Roman" w:eastAsia="Times New Roman" w:hAnsi="Times New Roman" w:cs="Times New Roman"/>
          <w:sz w:val="28"/>
          <w:szCs w:val="28"/>
          <w:shd w:val="clear" w:color="auto" w:fill="FFFFFF"/>
          <w:lang w:eastAsia="ru-RU"/>
        </w:rPr>
        <w:t>Работа с простейшими информа</w:t>
      </w:r>
      <w:r w:rsidRPr="001707E2">
        <w:rPr>
          <w:rFonts w:ascii="Times New Roman" w:eastAsia="Times New Roman" w:hAnsi="Times New Roman" w:cs="Times New Roman"/>
          <w:sz w:val="28"/>
          <w:szCs w:val="28"/>
          <w:shd w:val="clear" w:color="auto" w:fill="FFFFFF"/>
          <w:lang w:eastAsia="ru-RU"/>
        </w:rPr>
        <w:softHyphen/>
        <w:t>ционными объектами (тексты, рисунки): создание, преобразование, сохранение, удаление, печать (вывод на принтер).</w:t>
      </w:r>
      <w:proofErr w:type="gramEnd"/>
      <w:r w:rsidRPr="001707E2">
        <w:rPr>
          <w:rFonts w:ascii="Times New Roman" w:eastAsia="Times New Roman" w:hAnsi="Times New Roman" w:cs="Times New Roman"/>
          <w:sz w:val="28"/>
          <w:szCs w:val="28"/>
          <w:shd w:val="clear" w:color="auto" w:fill="FFFFFF"/>
          <w:lang w:eastAsia="ru-RU"/>
        </w:rPr>
        <w:t xml:space="preserve"> </w:t>
      </w:r>
      <w:proofErr w:type="spellStart"/>
      <w:r w:rsidRPr="001707E2">
        <w:rPr>
          <w:rFonts w:ascii="Times New Roman" w:eastAsia="Times New Roman" w:hAnsi="Times New Roman" w:cs="Times New Roman"/>
          <w:sz w:val="28"/>
          <w:szCs w:val="28"/>
          <w:shd w:val="clear" w:color="auto" w:fill="FFFFFF"/>
          <w:lang w:eastAsia="ru-RU"/>
        </w:rPr>
        <w:t>Программы</w:t>
      </w:r>
      <w:proofErr w:type="gramStart"/>
      <w:r w:rsidRPr="001707E2">
        <w:rPr>
          <w:rFonts w:ascii="Times New Roman" w:eastAsia="Times New Roman" w:hAnsi="Times New Roman" w:cs="Times New Roman"/>
          <w:i/>
          <w:iCs/>
          <w:sz w:val="28"/>
          <w:szCs w:val="28"/>
          <w:shd w:val="clear" w:color="auto" w:fill="FFFFFF"/>
          <w:lang w:eastAsia="ru-RU"/>
        </w:rPr>
        <w:t>Word</w:t>
      </w:r>
      <w:proofErr w:type="spellEnd"/>
      <w:proofErr w:type="gramEnd"/>
      <w:r w:rsidRPr="001707E2">
        <w:rPr>
          <w:rFonts w:ascii="Times New Roman" w:eastAsia="Times New Roman" w:hAnsi="Times New Roman" w:cs="Times New Roman"/>
          <w:i/>
          <w:iCs/>
          <w:sz w:val="28"/>
          <w:szCs w:val="28"/>
          <w:shd w:val="clear" w:color="auto" w:fill="FFFFFF"/>
          <w:lang w:eastAsia="ru-RU"/>
        </w:rPr>
        <w:t xml:space="preserve">, </w:t>
      </w:r>
      <w:proofErr w:type="spellStart"/>
      <w:r w:rsidRPr="001707E2">
        <w:rPr>
          <w:rFonts w:ascii="Times New Roman" w:eastAsia="Times New Roman" w:hAnsi="Times New Roman" w:cs="Times New Roman"/>
          <w:i/>
          <w:iCs/>
          <w:sz w:val="28"/>
          <w:szCs w:val="28"/>
          <w:shd w:val="clear" w:color="auto" w:fill="FFFFFF"/>
          <w:lang w:eastAsia="ru-RU"/>
        </w:rPr>
        <w:t>PowerPoint</w:t>
      </w:r>
      <w:proofErr w:type="spellEnd"/>
      <w:r w:rsidRPr="001707E2">
        <w:rPr>
          <w:rFonts w:ascii="Times New Roman" w:eastAsia="Times New Roman" w:hAnsi="Times New Roman" w:cs="Times New Roman"/>
          <w:i/>
          <w:iCs/>
          <w:sz w:val="28"/>
          <w:szCs w:val="28"/>
          <w:shd w:val="clear" w:color="auto" w:fill="FFFFFF"/>
          <w:lang w:eastAsia="ru-RU"/>
        </w:rPr>
        <w:t>.</w:t>
      </w:r>
    </w:p>
    <w:p w:rsidR="002D6121" w:rsidRPr="001707E2" w:rsidRDefault="002D6121" w:rsidP="000D2A93">
      <w:pPr>
        <w:tabs>
          <w:tab w:val="left" w:pos="581"/>
        </w:tabs>
        <w:spacing w:after="0"/>
        <w:jc w:val="center"/>
        <w:rPr>
          <w:rFonts w:ascii="Times New Roman" w:eastAsia="Times New Roman" w:hAnsi="Times New Roman" w:cs="Times New Roman"/>
          <w:sz w:val="28"/>
          <w:szCs w:val="28"/>
          <w:shd w:val="clear" w:color="auto" w:fill="FFFFFF"/>
          <w:lang w:eastAsia="ru-RU"/>
        </w:rPr>
      </w:pPr>
    </w:p>
    <w:p w:rsidR="002D6121" w:rsidRPr="001707E2" w:rsidRDefault="002D6121" w:rsidP="000D2A93">
      <w:pPr>
        <w:keepNext/>
        <w:keepLines/>
        <w:spacing w:after="0"/>
        <w:jc w:val="center"/>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b/>
          <w:i/>
          <w:iCs/>
          <w:sz w:val="28"/>
          <w:szCs w:val="28"/>
          <w:shd w:val="clear" w:color="auto" w:fill="FFFFFF"/>
          <w:lang w:eastAsia="ru-RU"/>
        </w:rPr>
        <w:t>Виды учебной деятельности учащихся</w:t>
      </w:r>
    </w:p>
    <w:p w:rsidR="002D6121" w:rsidRPr="001707E2" w:rsidRDefault="002D6121" w:rsidP="000D2A93">
      <w:pPr>
        <w:numPr>
          <w:ilvl w:val="0"/>
          <w:numId w:val="35"/>
        </w:numPr>
        <w:tabs>
          <w:tab w:val="left" w:pos="284"/>
        </w:tabs>
        <w:suppressAutoHyphens/>
        <w:spacing w:after="0"/>
        <w:jc w:val="both"/>
        <w:rPr>
          <w:rFonts w:ascii="Times New Roman" w:eastAsia="Microsoft Sans Serif" w:hAnsi="Times New Roman" w:cs="Times New Roman"/>
          <w:i/>
          <w:iCs/>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Простейшие наблюдения и исследования свойств материалов, спо</w:t>
      </w:r>
      <w:r w:rsidRPr="001707E2">
        <w:rPr>
          <w:rFonts w:ascii="Times New Roman" w:eastAsia="Times New Roman" w:hAnsi="Times New Roman" w:cs="Times New Roman"/>
          <w:sz w:val="28"/>
          <w:szCs w:val="28"/>
          <w:shd w:val="clear" w:color="auto" w:fill="FFFFFF"/>
          <w:lang w:eastAsia="ru-RU"/>
        </w:rPr>
        <w:softHyphen/>
        <w:t>собов их обработки, конструкций, их свойств, принципов и приёмов их создания;</w:t>
      </w:r>
    </w:p>
    <w:p w:rsidR="002D6121" w:rsidRPr="001707E2" w:rsidRDefault="002D6121" w:rsidP="000D2A93">
      <w:pPr>
        <w:numPr>
          <w:ilvl w:val="0"/>
          <w:numId w:val="35"/>
        </w:numPr>
        <w:tabs>
          <w:tab w:val="left" w:pos="284"/>
        </w:tabs>
        <w:suppressAutoHyphens/>
        <w:spacing w:after="0"/>
        <w:jc w:val="both"/>
        <w:rPr>
          <w:rFonts w:ascii="Times New Roman" w:eastAsia="Times New Roman" w:hAnsi="Times New Roman" w:cs="Times New Roman"/>
          <w:sz w:val="28"/>
          <w:szCs w:val="28"/>
          <w:shd w:val="clear" w:color="auto" w:fill="FFFFFF"/>
          <w:lang w:eastAsia="ru-RU"/>
        </w:rPr>
      </w:pPr>
      <w:proofErr w:type="gramStart"/>
      <w:r w:rsidRPr="001707E2">
        <w:rPr>
          <w:rFonts w:ascii="Times New Roman" w:eastAsia="Microsoft Sans Serif" w:hAnsi="Times New Roman" w:cs="Times New Roman"/>
          <w:i/>
          <w:iCs/>
          <w:sz w:val="28"/>
          <w:szCs w:val="28"/>
          <w:shd w:val="clear" w:color="auto" w:fill="FFFFFF"/>
          <w:lang w:eastAsia="ru-RU"/>
        </w:rPr>
        <w:t>моделирование, конструирование из разных материалов (по образ</w:t>
      </w:r>
      <w:r w:rsidRPr="001707E2">
        <w:rPr>
          <w:rFonts w:ascii="Times New Roman" w:eastAsia="Microsoft Sans Serif" w:hAnsi="Times New Roman" w:cs="Times New Roman"/>
          <w:i/>
          <w:iCs/>
          <w:sz w:val="28"/>
          <w:szCs w:val="28"/>
          <w:shd w:val="clear" w:color="auto" w:fill="FFFFFF"/>
          <w:lang w:eastAsia="ru-RU"/>
        </w:rPr>
        <w:softHyphen/>
        <w:t>цу, модели,</w:t>
      </w:r>
      <w:r w:rsidRPr="001707E2">
        <w:rPr>
          <w:rFonts w:ascii="Times New Roman" w:eastAsia="Times New Roman" w:hAnsi="Times New Roman" w:cs="Times New Roman"/>
          <w:sz w:val="28"/>
          <w:szCs w:val="28"/>
          <w:shd w:val="clear" w:color="auto" w:fill="FFFFFF"/>
          <w:lang w:eastAsia="ru-RU"/>
        </w:rPr>
        <w:t xml:space="preserve"> условиям использования и области функционирова</w:t>
      </w:r>
      <w:r w:rsidRPr="001707E2">
        <w:rPr>
          <w:rFonts w:ascii="Times New Roman" w:eastAsia="Times New Roman" w:hAnsi="Times New Roman" w:cs="Times New Roman"/>
          <w:sz w:val="28"/>
          <w:szCs w:val="28"/>
          <w:shd w:val="clear" w:color="auto" w:fill="FFFFFF"/>
          <w:lang w:eastAsia="ru-RU"/>
        </w:rPr>
        <w:softHyphen/>
        <w:t>ния предмета, техническим условиям</w:t>
      </w:r>
      <w:proofErr w:type="gramEnd"/>
    </w:p>
    <w:p w:rsidR="002D6121" w:rsidRPr="001707E2" w:rsidRDefault="002D6121" w:rsidP="000D2A93">
      <w:pPr>
        <w:numPr>
          <w:ilvl w:val="0"/>
          <w:numId w:val="35"/>
        </w:numPr>
        <w:tabs>
          <w:tab w:val="left" w:pos="284"/>
        </w:tabs>
        <w:suppressAutoHyphens/>
        <w:spacing w:after="0"/>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решение доступных конструкторско-технологических задач (опре</w:t>
      </w:r>
      <w:r w:rsidRPr="001707E2">
        <w:rPr>
          <w:rFonts w:ascii="Times New Roman" w:eastAsia="Times New Roman" w:hAnsi="Times New Roman" w:cs="Times New Roman"/>
          <w:sz w:val="28"/>
          <w:szCs w:val="28"/>
          <w:shd w:val="clear" w:color="auto" w:fill="FFFFFF"/>
          <w:lang w:eastAsia="ru-RU"/>
        </w:rPr>
        <w:softHyphen/>
        <w:t>деление области поиска, поиск недостающей информации, опре</w:t>
      </w:r>
      <w:r w:rsidRPr="001707E2">
        <w:rPr>
          <w:rFonts w:ascii="Times New Roman" w:eastAsia="Times New Roman" w:hAnsi="Times New Roman" w:cs="Times New Roman"/>
          <w:sz w:val="28"/>
          <w:szCs w:val="28"/>
          <w:shd w:val="clear" w:color="auto" w:fill="FFFFFF"/>
          <w:lang w:eastAsia="ru-RU"/>
        </w:rPr>
        <w:softHyphen/>
        <w:t xml:space="preserve">деление спектра </w:t>
      </w:r>
      <w:r w:rsidRPr="001707E2">
        <w:rPr>
          <w:rFonts w:ascii="Times New Roman" w:eastAsia="Times New Roman" w:hAnsi="Times New Roman" w:cs="Times New Roman"/>
          <w:sz w:val="28"/>
          <w:szCs w:val="28"/>
          <w:shd w:val="clear" w:color="auto" w:fill="FFFFFF"/>
          <w:lang w:eastAsia="ru-RU"/>
        </w:rPr>
        <w:lastRenderedPageBreak/>
        <w:t>возможных решений, выбор оптимального решения), творческих художественных задач (</w:t>
      </w:r>
      <w:r w:rsidRPr="001707E2">
        <w:rPr>
          <w:rFonts w:ascii="Times New Roman" w:eastAsia="Times New Roman" w:hAnsi="Times New Roman" w:cs="Times New Roman"/>
          <w:i/>
          <w:iCs/>
          <w:sz w:val="28"/>
          <w:szCs w:val="28"/>
          <w:shd w:val="clear" w:color="auto" w:fill="FFFFFF"/>
          <w:lang w:eastAsia="ru-RU"/>
        </w:rPr>
        <w:t>общий дизайн,</w:t>
      </w:r>
      <w:r w:rsidRPr="001707E2">
        <w:rPr>
          <w:rFonts w:ascii="Times New Roman" w:eastAsia="Times New Roman" w:hAnsi="Times New Roman" w:cs="Times New Roman"/>
          <w:sz w:val="28"/>
          <w:szCs w:val="28"/>
          <w:shd w:val="clear" w:color="auto" w:fill="FFFFFF"/>
          <w:lang w:eastAsia="ru-RU"/>
        </w:rPr>
        <w:t xml:space="preserve"> оформ</w:t>
      </w:r>
      <w:r w:rsidRPr="001707E2">
        <w:rPr>
          <w:rFonts w:ascii="Times New Roman" w:eastAsia="Times New Roman" w:hAnsi="Times New Roman" w:cs="Times New Roman"/>
          <w:sz w:val="28"/>
          <w:szCs w:val="28"/>
          <w:shd w:val="clear" w:color="auto" w:fill="FFFFFF"/>
          <w:lang w:eastAsia="ru-RU"/>
        </w:rPr>
        <w:softHyphen/>
        <w:t>ление);</w:t>
      </w:r>
    </w:p>
    <w:p w:rsidR="002D6121" w:rsidRPr="001707E2" w:rsidRDefault="002D6121" w:rsidP="000D2A93">
      <w:pPr>
        <w:numPr>
          <w:ilvl w:val="0"/>
          <w:numId w:val="35"/>
        </w:numPr>
        <w:tabs>
          <w:tab w:val="left" w:pos="284"/>
        </w:tabs>
        <w:suppressAutoHyphens/>
        <w:spacing w:after="0"/>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простейшее проектирование (принятие идеи, поиск и отбор необ</w:t>
      </w:r>
      <w:r w:rsidRPr="001707E2">
        <w:rPr>
          <w:rFonts w:ascii="Times New Roman" w:eastAsia="Times New Roman" w:hAnsi="Times New Roman" w:cs="Times New Roman"/>
          <w:sz w:val="28"/>
          <w:szCs w:val="28"/>
          <w:shd w:val="clear" w:color="auto" w:fill="FFFFFF"/>
          <w:lang w:eastAsia="ru-RU"/>
        </w:rPr>
        <w:softHyphen/>
        <w:t>ходимой информации, окончательный образ объекта, определение особенностей конструкции и технологии изготовления изделия, подбор инструментов, материалов, выбор способов их обработки, реализация замысла с корректировкой конструкции и технологии, проверка изделия в действии, представление (защита) процесса и результата работы).</w:t>
      </w:r>
    </w:p>
    <w:p w:rsidR="002D6121" w:rsidRPr="001707E2" w:rsidRDefault="002D6121" w:rsidP="000D2A93">
      <w:pPr>
        <w:tabs>
          <w:tab w:val="left" w:pos="0"/>
          <w:tab w:val="left" w:pos="284"/>
        </w:tabs>
        <w:spacing w:after="0"/>
        <w:jc w:val="center"/>
        <w:rPr>
          <w:rFonts w:ascii="Times New Roman" w:eastAsia="Times New Roman" w:hAnsi="Times New Roman" w:cs="Times New Roman"/>
          <w:sz w:val="28"/>
          <w:szCs w:val="28"/>
          <w:shd w:val="clear" w:color="auto" w:fill="FFFFFF"/>
          <w:lang w:eastAsia="ru-RU"/>
        </w:rPr>
      </w:pPr>
    </w:p>
    <w:p w:rsidR="002D6121" w:rsidRPr="001707E2" w:rsidRDefault="002D6121" w:rsidP="000D2A93">
      <w:pPr>
        <w:keepNext/>
        <w:keepLines/>
        <w:spacing w:after="0"/>
        <w:jc w:val="center"/>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b/>
          <w:sz w:val="28"/>
          <w:szCs w:val="28"/>
          <w:shd w:val="clear" w:color="auto" w:fill="FFFFFF"/>
          <w:lang w:eastAsia="ru-RU"/>
        </w:rPr>
        <w:t xml:space="preserve">              Проектная деятельность в курсе «Технология»</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Проектная деятельность в курсе «Технология» рассматривается как исключительное по своей эффективности средство развития у учащихся способностей к творческой деятельности. В процессе выполнения проек</w:t>
      </w:r>
      <w:r w:rsidRPr="001707E2">
        <w:rPr>
          <w:rFonts w:ascii="Times New Roman" w:eastAsia="Times New Roman" w:hAnsi="Times New Roman" w:cs="Times New Roman"/>
          <w:sz w:val="28"/>
          <w:szCs w:val="28"/>
          <w:shd w:val="clear" w:color="auto" w:fill="FFFFFF"/>
          <w:lang w:eastAsia="ru-RU"/>
        </w:rPr>
        <w:softHyphen/>
        <w:t>тов совершенствуется мышление и речь учащихся, развиваются комму</w:t>
      </w:r>
      <w:r w:rsidRPr="001707E2">
        <w:rPr>
          <w:rFonts w:ascii="Times New Roman" w:eastAsia="Times New Roman" w:hAnsi="Times New Roman" w:cs="Times New Roman"/>
          <w:sz w:val="28"/>
          <w:szCs w:val="28"/>
          <w:shd w:val="clear" w:color="auto" w:fill="FFFFFF"/>
          <w:lang w:eastAsia="ru-RU"/>
        </w:rPr>
        <w:softHyphen/>
        <w:t>никативные навыки, расширяется опыт социализации.</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Проект на уроках технологии — это самостоятельная творческая ра</w:t>
      </w:r>
      <w:r w:rsidRPr="001707E2">
        <w:rPr>
          <w:rFonts w:ascii="Times New Roman" w:eastAsia="Times New Roman" w:hAnsi="Times New Roman" w:cs="Times New Roman"/>
          <w:sz w:val="28"/>
          <w:szCs w:val="28"/>
          <w:shd w:val="clear" w:color="auto" w:fill="FFFFFF"/>
          <w:lang w:eastAsia="ru-RU"/>
        </w:rPr>
        <w:softHyphen/>
        <w:t>бота, от идеи до её воплощения, выполненная под руководством учителя. С проектом как видом работы учащиеся знакомятся на уроке, но выпол</w:t>
      </w:r>
      <w:r w:rsidRPr="001707E2">
        <w:rPr>
          <w:rFonts w:ascii="Times New Roman" w:eastAsia="Times New Roman" w:hAnsi="Times New Roman" w:cs="Times New Roman"/>
          <w:sz w:val="28"/>
          <w:szCs w:val="28"/>
          <w:shd w:val="clear" w:color="auto" w:fill="FFFFFF"/>
          <w:lang w:eastAsia="ru-RU"/>
        </w:rPr>
        <w:softHyphen/>
        <w:t>нение его осуществляется и во внеурочное время.</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Базовая основа для выполнения творческого проекта — достаточные знания и умения (технико-технологические, художественные, математические, естественнонаучные и др.) и качества творческого мышления, которые осваиваются и формируются на уроках.</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Результат проектной деятельности — личностно или общественно значимый продукт: изделие, информация (доклад, сообщение), комплекс</w:t>
      </w:r>
      <w:r w:rsidRPr="001707E2">
        <w:rPr>
          <w:rFonts w:ascii="Times New Roman" w:eastAsia="Times New Roman" w:hAnsi="Times New Roman" w:cs="Times New Roman"/>
          <w:sz w:val="28"/>
          <w:szCs w:val="28"/>
          <w:shd w:val="clear" w:color="auto" w:fill="FFFFFF"/>
          <w:lang w:eastAsia="ru-RU"/>
        </w:rPr>
        <w:softHyphen/>
        <w:t>ная работа, социальная помощь.</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В курсе «Технология» проекты по содержанию могут быть техно</w:t>
      </w:r>
      <w:r w:rsidRPr="001707E2">
        <w:rPr>
          <w:rFonts w:ascii="Times New Roman" w:eastAsia="Times New Roman" w:hAnsi="Times New Roman" w:cs="Times New Roman"/>
          <w:sz w:val="28"/>
          <w:szCs w:val="28"/>
          <w:shd w:val="clear" w:color="auto" w:fill="FFFFFF"/>
          <w:lang w:eastAsia="ru-RU"/>
        </w:rPr>
        <w:softHyphen/>
        <w:t>логические, информационные, комбинированные. В последнем случае учащиеся готовят информационное сообщение и иллюстрируют его из</w:t>
      </w:r>
      <w:r w:rsidRPr="001707E2">
        <w:rPr>
          <w:rFonts w:ascii="Times New Roman" w:eastAsia="Times New Roman" w:hAnsi="Times New Roman" w:cs="Times New Roman"/>
          <w:sz w:val="28"/>
          <w:szCs w:val="28"/>
          <w:shd w:val="clear" w:color="auto" w:fill="FFFFFF"/>
          <w:lang w:eastAsia="ru-RU"/>
        </w:rPr>
        <w:softHyphen/>
        <w:t>готовленными макетами или моделями объектов. По форме проекты мо</w:t>
      </w:r>
      <w:r w:rsidRPr="001707E2">
        <w:rPr>
          <w:rFonts w:ascii="Times New Roman" w:eastAsia="Times New Roman" w:hAnsi="Times New Roman" w:cs="Times New Roman"/>
          <w:sz w:val="28"/>
          <w:szCs w:val="28"/>
          <w:shd w:val="clear" w:color="auto" w:fill="FFFFFF"/>
          <w:lang w:eastAsia="ru-RU"/>
        </w:rPr>
        <w:softHyphen/>
        <w:t>гут быть индивидуальные, групповые (по 4-6 человек) и коллективные (классные). По продолжительности — краткосрочные и долгосроч</w:t>
      </w:r>
      <w:r w:rsidRPr="001707E2">
        <w:rPr>
          <w:rFonts w:ascii="Times New Roman" w:eastAsia="Times New Roman" w:hAnsi="Times New Roman" w:cs="Times New Roman"/>
          <w:sz w:val="28"/>
          <w:szCs w:val="28"/>
          <w:shd w:val="clear" w:color="auto" w:fill="FFFFFF"/>
          <w:lang w:eastAsia="ru-RU"/>
        </w:rPr>
        <w:softHyphen/>
        <w:t>ные.</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 xml:space="preserve">Учащиеся выполняют </w:t>
      </w:r>
      <w:proofErr w:type="gramStart"/>
      <w:r w:rsidRPr="001707E2">
        <w:rPr>
          <w:rFonts w:ascii="Times New Roman" w:eastAsia="Times New Roman" w:hAnsi="Times New Roman" w:cs="Times New Roman"/>
          <w:sz w:val="28"/>
          <w:szCs w:val="28"/>
          <w:shd w:val="clear" w:color="auto" w:fill="FFFFFF"/>
          <w:lang w:eastAsia="ru-RU"/>
        </w:rPr>
        <w:t>проекты</w:t>
      </w:r>
      <w:proofErr w:type="gramEnd"/>
      <w:r w:rsidRPr="001707E2">
        <w:rPr>
          <w:rFonts w:ascii="Times New Roman" w:eastAsia="Times New Roman" w:hAnsi="Times New Roman" w:cs="Times New Roman"/>
          <w:sz w:val="28"/>
          <w:szCs w:val="28"/>
          <w:shd w:val="clear" w:color="auto" w:fill="FFFFFF"/>
          <w:lang w:eastAsia="ru-RU"/>
        </w:rPr>
        <w:t xml:space="preserve"> начиная со 2 класса. Разница в проек</w:t>
      </w:r>
      <w:r w:rsidRPr="001707E2">
        <w:rPr>
          <w:rFonts w:ascii="Times New Roman" w:eastAsia="Times New Roman" w:hAnsi="Times New Roman" w:cs="Times New Roman"/>
          <w:sz w:val="28"/>
          <w:szCs w:val="28"/>
          <w:shd w:val="clear" w:color="auto" w:fill="FFFFFF"/>
          <w:lang w:eastAsia="ru-RU"/>
        </w:rPr>
        <w:softHyphen/>
        <w:t>тах для 2, 3, 4 классов заключается в объёме выполненной работы и сте</w:t>
      </w:r>
      <w:r w:rsidRPr="001707E2">
        <w:rPr>
          <w:rFonts w:ascii="Times New Roman" w:eastAsia="Times New Roman" w:hAnsi="Times New Roman" w:cs="Times New Roman"/>
          <w:sz w:val="28"/>
          <w:szCs w:val="28"/>
          <w:shd w:val="clear" w:color="auto" w:fill="FFFFFF"/>
          <w:lang w:eastAsia="ru-RU"/>
        </w:rPr>
        <w:softHyphen/>
        <w:t>пени самостоятельности учащихся. Чем младше дети, тем больше помощь взрослых в поиске информации и оформлении проекта.</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В качестве проектных заданий предлагаются конструкторско-технологические, а также художественно-конструкторские задачи, включаю</w:t>
      </w:r>
      <w:r w:rsidRPr="001707E2">
        <w:rPr>
          <w:rFonts w:ascii="Times New Roman" w:eastAsia="Times New Roman" w:hAnsi="Times New Roman" w:cs="Times New Roman"/>
          <w:sz w:val="28"/>
          <w:szCs w:val="28"/>
          <w:shd w:val="clear" w:color="auto" w:fill="FFFFFF"/>
          <w:lang w:eastAsia="ru-RU"/>
        </w:rPr>
        <w:softHyphen/>
        <w:t xml:space="preserve">щие </w:t>
      </w:r>
      <w:r w:rsidRPr="001707E2">
        <w:rPr>
          <w:rFonts w:ascii="Times New Roman" w:eastAsia="Times New Roman" w:hAnsi="Times New Roman" w:cs="Times New Roman"/>
          <w:sz w:val="28"/>
          <w:szCs w:val="28"/>
          <w:shd w:val="clear" w:color="auto" w:fill="FFFFFF"/>
          <w:lang w:eastAsia="ru-RU"/>
        </w:rPr>
        <w:lastRenderedPageBreak/>
        <w:t>решение соответствующих практико-технологических вопросов, задания, связанные с историей создания материальной культуры челове</w:t>
      </w:r>
      <w:r w:rsidRPr="001707E2">
        <w:rPr>
          <w:rFonts w:ascii="Times New Roman" w:eastAsia="Times New Roman" w:hAnsi="Times New Roman" w:cs="Times New Roman"/>
          <w:sz w:val="28"/>
          <w:szCs w:val="28"/>
          <w:shd w:val="clear" w:color="auto" w:fill="FFFFFF"/>
          <w:lang w:eastAsia="ru-RU"/>
        </w:rPr>
        <w:softHyphen/>
        <w:t>чества.</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Выполнение проекта складывается из трёх этапов: разработка про</w:t>
      </w:r>
      <w:r w:rsidRPr="001707E2">
        <w:rPr>
          <w:rFonts w:ascii="Times New Roman" w:eastAsia="Times New Roman" w:hAnsi="Times New Roman" w:cs="Times New Roman"/>
          <w:sz w:val="28"/>
          <w:szCs w:val="28"/>
          <w:shd w:val="clear" w:color="auto" w:fill="FFFFFF"/>
          <w:lang w:eastAsia="ru-RU"/>
        </w:rPr>
        <w:softHyphen/>
        <w:t>екта, практическая реализация проекта, защита проекта. Наиболее трудо</w:t>
      </w:r>
      <w:r w:rsidRPr="001707E2">
        <w:rPr>
          <w:rFonts w:ascii="Times New Roman" w:eastAsia="Times New Roman" w:hAnsi="Times New Roman" w:cs="Times New Roman"/>
          <w:sz w:val="28"/>
          <w:szCs w:val="28"/>
          <w:shd w:val="clear" w:color="auto" w:fill="FFFFFF"/>
          <w:lang w:eastAsia="ru-RU"/>
        </w:rPr>
        <w:softHyphen/>
        <w:t>ёмким компонентом проектной деятельности является первый этап — интеллектуальный поиск. При его организации основное внимание уде</w:t>
      </w:r>
      <w:r w:rsidRPr="001707E2">
        <w:rPr>
          <w:rFonts w:ascii="Times New Roman" w:eastAsia="Times New Roman" w:hAnsi="Times New Roman" w:cs="Times New Roman"/>
          <w:sz w:val="28"/>
          <w:szCs w:val="28"/>
          <w:shd w:val="clear" w:color="auto" w:fill="FFFFFF"/>
          <w:lang w:eastAsia="ru-RU"/>
        </w:rPr>
        <w:softHyphen/>
        <w:t>ляется мысленному прогнозированию, созданию замысла (относительно возможного устройства изделия в целом или его части, относительно формы, цвета, материала, способов соединения деталей изделия и т. п.) в строгом соответствии с поставленной целью (требованиями). В процес</w:t>
      </w:r>
      <w:r w:rsidRPr="001707E2">
        <w:rPr>
          <w:rFonts w:ascii="Times New Roman" w:eastAsia="Times New Roman" w:hAnsi="Times New Roman" w:cs="Times New Roman"/>
          <w:sz w:val="28"/>
          <w:szCs w:val="28"/>
          <w:shd w:val="clear" w:color="auto" w:fill="FFFFFF"/>
          <w:lang w:eastAsia="ru-RU"/>
        </w:rPr>
        <w:softHyphen/>
        <w:t>се поиска необходимой информации ученики изучают книги, журналы, энциклопедии, расспрашивают взрослых по теме проекта. Здесь же раз</w:t>
      </w:r>
      <w:r w:rsidRPr="001707E2">
        <w:rPr>
          <w:rFonts w:ascii="Times New Roman" w:eastAsia="Times New Roman" w:hAnsi="Times New Roman" w:cs="Times New Roman"/>
          <w:sz w:val="28"/>
          <w:szCs w:val="28"/>
          <w:shd w:val="clear" w:color="auto" w:fill="FFFFFF"/>
          <w:lang w:eastAsia="ru-RU"/>
        </w:rPr>
        <w:softHyphen/>
        <w:t>рабатывается вся необходимая документация (рисунки, эскизы, простей</w:t>
      </w:r>
      <w:r w:rsidRPr="001707E2">
        <w:rPr>
          <w:rFonts w:ascii="Times New Roman" w:eastAsia="Times New Roman" w:hAnsi="Times New Roman" w:cs="Times New Roman"/>
          <w:sz w:val="28"/>
          <w:szCs w:val="28"/>
          <w:shd w:val="clear" w:color="auto" w:fill="FFFFFF"/>
          <w:lang w:eastAsia="ru-RU"/>
        </w:rPr>
        <w:softHyphen/>
        <w:t>шие чертежи), подбираются материалы и инструменты.</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Второй этап работы — это материализация проектного замысла в ве</w:t>
      </w:r>
      <w:r w:rsidRPr="001707E2">
        <w:rPr>
          <w:rFonts w:ascii="Times New Roman" w:eastAsia="Times New Roman" w:hAnsi="Times New Roman" w:cs="Times New Roman"/>
          <w:sz w:val="28"/>
          <w:szCs w:val="28"/>
          <w:shd w:val="clear" w:color="auto" w:fill="FFFFFF"/>
          <w:lang w:eastAsia="ru-RU"/>
        </w:rPr>
        <w:softHyphen/>
        <w:t>щественном виде с внесением необходимых корректировок или практи</w:t>
      </w:r>
      <w:r w:rsidRPr="001707E2">
        <w:rPr>
          <w:rFonts w:ascii="Times New Roman" w:eastAsia="Times New Roman" w:hAnsi="Times New Roman" w:cs="Times New Roman"/>
          <w:sz w:val="28"/>
          <w:szCs w:val="28"/>
          <w:shd w:val="clear" w:color="auto" w:fill="FFFFFF"/>
          <w:lang w:eastAsia="ru-RU"/>
        </w:rPr>
        <w:softHyphen/>
        <w:t>ческая деятельность общественно-полезного характера.</w:t>
      </w:r>
    </w:p>
    <w:p w:rsidR="002D6121" w:rsidRPr="001707E2" w:rsidRDefault="002D6121" w:rsidP="000D2A93">
      <w:pPr>
        <w:spacing w:after="0"/>
        <w:ind w:firstLine="567"/>
        <w:jc w:val="both"/>
        <w:rPr>
          <w:rFonts w:ascii="Times New Roman" w:eastAsia="Times New Roman" w:hAnsi="Times New Roman" w:cs="Times New Roman"/>
          <w:sz w:val="28"/>
          <w:szCs w:val="28"/>
          <w:shd w:val="clear" w:color="auto" w:fill="FFFFFF"/>
          <w:lang w:eastAsia="ru-RU"/>
        </w:rPr>
      </w:pPr>
      <w:r w:rsidRPr="001707E2">
        <w:rPr>
          <w:rFonts w:ascii="Times New Roman" w:eastAsia="Times New Roman" w:hAnsi="Times New Roman" w:cs="Times New Roman"/>
          <w:sz w:val="28"/>
          <w:szCs w:val="28"/>
          <w:shd w:val="clear" w:color="auto" w:fill="FFFFFF"/>
          <w:lang w:eastAsia="ru-RU"/>
        </w:rPr>
        <w:t>Главная цель защиты проектной работы — аргументированный ана</w:t>
      </w:r>
      <w:r w:rsidRPr="001707E2">
        <w:rPr>
          <w:rFonts w:ascii="Times New Roman" w:eastAsia="Times New Roman" w:hAnsi="Times New Roman" w:cs="Times New Roman"/>
          <w:sz w:val="28"/>
          <w:szCs w:val="28"/>
          <w:shd w:val="clear" w:color="auto" w:fill="FFFFFF"/>
          <w:lang w:eastAsia="ru-RU"/>
        </w:rPr>
        <w:softHyphen/>
        <w:t>лиз полученного результата и доказательство его соответствия поставлен</w:t>
      </w:r>
      <w:r w:rsidRPr="001707E2">
        <w:rPr>
          <w:rFonts w:ascii="Times New Roman" w:eastAsia="Times New Roman" w:hAnsi="Times New Roman" w:cs="Times New Roman"/>
          <w:sz w:val="28"/>
          <w:szCs w:val="28"/>
          <w:shd w:val="clear" w:color="auto" w:fill="FFFFFF"/>
          <w:lang w:eastAsia="ru-RU"/>
        </w:rPr>
        <w:softHyphen/>
        <w:t>ной цели или требованиям. Поэтому основным критерием успешности выполненного проекта является соблюдение в изделии (деятельности) требований или условий, которые были выдвинуты в начале работы. Уче</w:t>
      </w:r>
      <w:r w:rsidRPr="001707E2">
        <w:rPr>
          <w:rFonts w:ascii="Times New Roman" w:eastAsia="Times New Roman" w:hAnsi="Times New Roman" w:cs="Times New Roman"/>
          <w:sz w:val="28"/>
          <w:szCs w:val="28"/>
          <w:shd w:val="clear" w:color="auto" w:fill="FFFFFF"/>
          <w:lang w:eastAsia="ru-RU"/>
        </w:rPr>
        <w:softHyphen/>
        <w:t>ники делают сообщение о проделанной работе, а учитель, руководя про</w:t>
      </w:r>
      <w:r w:rsidRPr="001707E2">
        <w:rPr>
          <w:rFonts w:ascii="Times New Roman" w:eastAsia="Times New Roman" w:hAnsi="Times New Roman" w:cs="Times New Roman"/>
          <w:sz w:val="28"/>
          <w:szCs w:val="28"/>
          <w:shd w:val="clear" w:color="auto" w:fill="FFFFFF"/>
          <w:lang w:eastAsia="ru-RU"/>
        </w:rPr>
        <w:softHyphen/>
        <w:t>цедурой защиты проектов, особо следит за поддержанием атмосферы доброжелательности, тактичности, проявлением у детей внимательного отношения к идеям и творчеству других.</w:t>
      </w:r>
    </w:p>
    <w:p w:rsidR="0020528B" w:rsidRDefault="0020528B" w:rsidP="000D2A93">
      <w:pPr>
        <w:pStyle w:val="ae"/>
        <w:numPr>
          <w:ilvl w:val="0"/>
          <w:numId w:val="36"/>
        </w:numPr>
        <w:spacing w:after="0"/>
        <w:rPr>
          <w:rFonts w:ascii="Times New Roman" w:hAnsi="Times New Roman" w:cs="Times New Roman"/>
          <w:b/>
          <w:sz w:val="28"/>
          <w:szCs w:val="28"/>
        </w:rPr>
      </w:pPr>
      <w:r w:rsidRPr="001707E2">
        <w:rPr>
          <w:rFonts w:ascii="Times New Roman" w:hAnsi="Times New Roman" w:cs="Times New Roman"/>
          <w:b/>
          <w:sz w:val="28"/>
          <w:szCs w:val="28"/>
        </w:rPr>
        <w:t>Тематическое планирование по технологии</w:t>
      </w:r>
    </w:p>
    <w:p w:rsidR="00F455D1" w:rsidRDefault="00F455D1" w:rsidP="000D2A93">
      <w:pPr>
        <w:pStyle w:val="ae"/>
        <w:spacing w:after="0"/>
        <w:ind w:left="0"/>
        <w:rPr>
          <w:rFonts w:ascii="Times New Roman" w:hAnsi="Times New Roman" w:cs="Times New Roman"/>
          <w:b/>
          <w:sz w:val="28"/>
          <w:szCs w:val="28"/>
        </w:rPr>
      </w:pPr>
      <w:r w:rsidRPr="00F455D1">
        <w:rPr>
          <w:rFonts w:ascii="Times New Roman" w:hAnsi="Times New Roman" w:cs="Times New Roman"/>
          <w:b/>
          <w:sz w:val="28"/>
          <w:szCs w:val="28"/>
        </w:rPr>
        <w:t>1 класс</w:t>
      </w:r>
    </w:p>
    <w:tbl>
      <w:tblPr>
        <w:tblStyle w:val="ac"/>
        <w:tblW w:w="0" w:type="auto"/>
        <w:tblLook w:val="04A0" w:firstRow="1" w:lastRow="0" w:firstColumn="1" w:lastColumn="0" w:noHBand="0" w:noVBand="1"/>
      </w:tblPr>
      <w:tblGrid>
        <w:gridCol w:w="817"/>
        <w:gridCol w:w="6662"/>
        <w:gridCol w:w="2092"/>
      </w:tblGrid>
      <w:tr w:rsidR="00647E38" w:rsidTr="00647E38">
        <w:tc>
          <w:tcPr>
            <w:tcW w:w="817"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b/>
                <w:sz w:val="28"/>
                <w:szCs w:val="24"/>
              </w:rPr>
            </w:pPr>
            <w:r>
              <w:rPr>
                <w:b/>
                <w:sz w:val="28"/>
                <w:szCs w:val="24"/>
              </w:rPr>
              <w:t>№</w:t>
            </w:r>
          </w:p>
        </w:tc>
        <w:tc>
          <w:tcPr>
            <w:tcW w:w="666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b/>
                <w:sz w:val="28"/>
                <w:szCs w:val="24"/>
              </w:rPr>
            </w:pPr>
            <w:r>
              <w:rPr>
                <w:b/>
                <w:sz w:val="28"/>
                <w:szCs w:val="24"/>
              </w:rPr>
              <w:t>Тема</w:t>
            </w:r>
          </w:p>
        </w:tc>
        <w:tc>
          <w:tcPr>
            <w:tcW w:w="209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b/>
                <w:sz w:val="28"/>
                <w:szCs w:val="24"/>
              </w:rPr>
            </w:pPr>
            <w:r>
              <w:rPr>
                <w:b/>
                <w:sz w:val="28"/>
                <w:szCs w:val="24"/>
              </w:rPr>
              <w:t>Количество часов</w:t>
            </w:r>
          </w:p>
        </w:tc>
      </w:tr>
      <w:tr w:rsidR="00647E38" w:rsidTr="00647E38">
        <w:tc>
          <w:tcPr>
            <w:tcW w:w="817" w:type="dxa"/>
            <w:tcBorders>
              <w:top w:val="single" w:sz="4" w:space="0" w:color="auto"/>
              <w:left w:val="single" w:sz="4" w:space="0" w:color="auto"/>
              <w:bottom w:val="single" w:sz="4" w:space="0" w:color="auto"/>
              <w:right w:val="single" w:sz="4" w:space="0" w:color="auto"/>
            </w:tcBorders>
          </w:tcPr>
          <w:p w:rsidR="00647E38" w:rsidRDefault="00647E38" w:rsidP="000D2A93">
            <w:pPr>
              <w:pStyle w:val="ae"/>
              <w:numPr>
                <w:ilvl w:val="0"/>
                <w:numId w:val="37"/>
              </w:numPr>
              <w:spacing w:line="276" w:lineRule="auto"/>
              <w:jc w:val="center"/>
              <w:rPr>
                <w:sz w:val="28"/>
                <w:szCs w:val="24"/>
              </w:rPr>
            </w:pPr>
          </w:p>
        </w:tc>
        <w:tc>
          <w:tcPr>
            <w:tcW w:w="666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rPr>
                <w:b/>
                <w:sz w:val="28"/>
                <w:szCs w:val="24"/>
              </w:rPr>
            </w:pPr>
            <w:r w:rsidRPr="00F455D1">
              <w:rPr>
                <w:sz w:val="28"/>
                <w:szCs w:val="28"/>
              </w:rPr>
              <w:t xml:space="preserve">Общекультурные и </w:t>
            </w:r>
            <w:proofErr w:type="spellStart"/>
            <w:r w:rsidRPr="00F455D1">
              <w:rPr>
                <w:sz w:val="28"/>
                <w:szCs w:val="28"/>
              </w:rPr>
              <w:t>общетрудовые</w:t>
            </w:r>
            <w:proofErr w:type="spellEnd"/>
            <w:r w:rsidRPr="00F455D1">
              <w:rPr>
                <w:sz w:val="28"/>
                <w:szCs w:val="28"/>
              </w:rPr>
              <w:t xml:space="preserve"> компетенции. Основы культуры труда, самообслуживание</w:t>
            </w:r>
          </w:p>
        </w:tc>
        <w:tc>
          <w:tcPr>
            <w:tcW w:w="209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sz w:val="28"/>
                <w:szCs w:val="24"/>
              </w:rPr>
            </w:pPr>
            <w:r>
              <w:rPr>
                <w:sz w:val="28"/>
                <w:szCs w:val="24"/>
              </w:rPr>
              <w:t>6 часов</w:t>
            </w:r>
          </w:p>
        </w:tc>
      </w:tr>
      <w:tr w:rsidR="00647E38" w:rsidTr="00647E38">
        <w:tc>
          <w:tcPr>
            <w:tcW w:w="817" w:type="dxa"/>
            <w:tcBorders>
              <w:top w:val="single" w:sz="4" w:space="0" w:color="auto"/>
              <w:left w:val="single" w:sz="4" w:space="0" w:color="auto"/>
              <w:bottom w:val="single" w:sz="4" w:space="0" w:color="auto"/>
              <w:right w:val="single" w:sz="4" w:space="0" w:color="auto"/>
            </w:tcBorders>
          </w:tcPr>
          <w:p w:rsidR="00647E38" w:rsidRDefault="00647E38" w:rsidP="000D2A93">
            <w:pPr>
              <w:pStyle w:val="ae"/>
              <w:numPr>
                <w:ilvl w:val="0"/>
                <w:numId w:val="37"/>
              </w:numPr>
              <w:spacing w:line="276" w:lineRule="auto"/>
              <w:jc w:val="center"/>
              <w:rPr>
                <w:sz w:val="28"/>
                <w:szCs w:val="24"/>
              </w:rPr>
            </w:pPr>
          </w:p>
        </w:tc>
        <w:tc>
          <w:tcPr>
            <w:tcW w:w="666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rPr>
                <w:sz w:val="28"/>
                <w:szCs w:val="24"/>
              </w:rPr>
            </w:pPr>
            <w:r w:rsidRPr="00647E38">
              <w:rPr>
                <w:sz w:val="28"/>
                <w:szCs w:val="24"/>
              </w:rPr>
              <w:t>Технология ручной обработки материалов. Элементы графической грамоты</w:t>
            </w:r>
          </w:p>
        </w:tc>
        <w:tc>
          <w:tcPr>
            <w:tcW w:w="209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sz w:val="28"/>
                <w:szCs w:val="24"/>
              </w:rPr>
            </w:pPr>
            <w:r>
              <w:rPr>
                <w:sz w:val="28"/>
                <w:szCs w:val="24"/>
              </w:rPr>
              <w:t>17 часов</w:t>
            </w:r>
          </w:p>
        </w:tc>
      </w:tr>
      <w:tr w:rsidR="00647E38" w:rsidTr="00647E38">
        <w:tc>
          <w:tcPr>
            <w:tcW w:w="817" w:type="dxa"/>
            <w:tcBorders>
              <w:top w:val="single" w:sz="4" w:space="0" w:color="auto"/>
              <w:left w:val="single" w:sz="4" w:space="0" w:color="auto"/>
              <w:bottom w:val="single" w:sz="4" w:space="0" w:color="auto"/>
              <w:right w:val="single" w:sz="4" w:space="0" w:color="auto"/>
            </w:tcBorders>
          </w:tcPr>
          <w:p w:rsidR="00647E38" w:rsidRDefault="00647E38" w:rsidP="000D2A93">
            <w:pPr>
              <w:pStyle w:val="ae"/>
              <w:numPr>
                <w:ilvl w:val="0"/>
                <w:numId w:val="37"/>
              </w:numPr>
              <w:spacing w:line="276" w:lineRule="auto"/>
              <w:jc w:val="center"/>
              <w:rPr>
                <w:sz w:val="28"/>
                <w:szCs w:val="24"/>
              </w:rPr>
            </w:pPr>
          </w:p>
        </w:tc>
        <w:tc>
          <w:tcPr>
            <w:tcW w:w="666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rPr>
                <w:sz w:val="28"/>
                <w:szCs w:val="24"/>
              </w:rPr>
            </w:pPr>
            <w:r w:rsidRPr="00F455D1">
              <w:rPr>
                <w:sz w:val="28"/>
                <w:szCs w:val="28"/>
              </w:rPr>
              <w:t>Конструирование и моделирование</w:t>
            </w:r>
          </w:p>
        </w:tc>
        <w:tc>
          <w:tcPr>
            <w:tcW w:w="209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sz w:val="28"/>
                <w:szCs w:val="24"/>
              </w:rPr>
            </w:pPr>
            <w:r>
              <w:rPr>
                <w:sz w:val="28"/>
                <w:szCs w:val="24"/>
              </w:rPr>
              <w:t>10 часов</w:t>
            </w:r>
          </w:p>
        </w:tc>
      </w:tr>
    </w:tbl>
    <w:p w:rsidR="000D2A93" w:rsidRDefault="000D2A93" w:rsidP="000D2A93">
      <w:pPr>
        <w:pStyle w:val="ae"/>
        <w:spacing w:after="0"/>
        <w:ind w:left="0"/>
        <w:rPr>
          <w:rFonts w:ascii="Times New Roman" w:hAnsi="Times New Roman" w:cs="Times New Roman"/>
          <w:b/>
          <w:sz w:val="28"/>
          <w:szCs w:val="28"/>
        </w:rPr>
      </w:pPr>
    </w:p>
    <w:p w:rsidR="000D2A93" w:rsidRDefault="000D2A93" w:rsidP="000D2A93">
      <w:pPr>
        <w:pStyle w:val="ae"/>
        <w:spacing w:after="0"/>
        <w:ind w:left="0"/>
        <w:rPr>
          <w:rFonts w:ascii="Times New Roman" w:hAnsi="Times New Roman" w:cs="Times New Roman"/>
          <w:b/>
          <w:sz w:val="28"/>
          <w:szCs w:val="28"/>
        </w:rPr>
      </w:pPr>
    </w:p>
    <w:p w:rsidR="000D2A93" w:rsidRDefault="000D2A93" w:rsidP="000D2A93">
      <w:pPr>
        <w:pStyle w:val="ae"/>
        <w:spacing w:after="0"/>
        <w:ind w:left="0"/>
        <w:rPr>
          <w:rFonts w:ascii="Times New Roman" w:hAnsi="Times New Roman" w:cs="Times New Roman"/>
          <w:b/>
          <w:sz w:val="28"/>
          <w:szCs w:val="28"/>
        </w:rPr>
      </w:pPr>
    </w:p>
    <w:p w:rsidR="000D2A93" w:rsidRDefault="000D2A93" w:rsidP="000D2A93">
      <w:pPr>
        <w:pStyle w:val="ae"/>
        <w:spacing w:after="0"/>
        <w:ind w:left="0"/>
        <w:rPr>
          <w:rFonts w:ascii="Times New Roman" w:hAnsi="Times New Roman" w:cs="Times New Roman"/>
          <w:b/>
          <w:sz w:val="28"/>
          <w:szCs w:val="28"/>
        </w:rPr>
      </w:pPr>
    </w:p>
    <w:p w:rsidR="00F455D1" w:rsidRDefault="00F455D1" w:rsidP="000D2A93">
      <w:pPr>
        <w:pStyle w:val="ae"/>
        <w:spacing w:after="0"/>
        <w:ind w:left="0"/>
        <w:rPr>
          <w:rFonts w:ascii="Times New Roman" w:hAnsi="Times New Roman" w:cs="Times New Roman"/>
          <w:b/>
          <w:sz w:val="28"/>
          <w:szCs w:val="28"/>
        </w:rPr>
      </w:pPr>
      <w:r w:rsidRPr="00F455D1">
        <w:rPr>
          <w:rFonts w:ascii="Times New Roman" w:hAnsi="Times New Roman" w:cs="Times New Roman"/>
          <w:b/>
          <w:sz w:val="28"/>
          <w:szCs w:val="28"/>
        </w:rPr>
        <w:t>2 класс</w:t>
      </w:r>
    </w:p>
    <w:tbl>
      <w:tblPr>
        <w:tblStyle w:val="ac"/>
        <w:tblW w:w="0" w:type="auto"/>
        <w:tblLook w:val="04A0" w:firstRow="1" w:lastRow="0" w:firstColumn="1" w:lastColumn="0" w:noHBand="0" w:noVBand="1"/>
      </w:tblPr>
      <w:tblGrid>
        <w:gridCol w:w="817"/>
        <w:gridCol w:w="6662"/>
        <w:gridCol w:w="2092"/>
      </w:tblGrid>
      <w:tr w:rsidR="00647E38" w:rsidTr="002E613C">
        <w:tc>
          <w:tcPr>
            <w:tcW w:w="817"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b/>
                <w:sz w:val="28"/>
                <w:szCs w:val="24"/>
              </w:rPr>
            </w:pPr>
            <w:r>
              <w:rPr>
                <w:b/>
                <w:sz w:val="28"/>
                <w:szCs w:val="24"/>
              </w:rPr>
              <w:t>№</w:t>
            </w:r>
          </w:p>
        </w:tc>
        <w:tc>
          <w:tcPr>
            <w:tcW w:w="666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b/>
                <w:sz w:val="28"/>
                <w:szCs w:val="24"/>
              </w:rPr>
            </w:pPr>
            <w:r>
              <w:rPr>
                <w:b/>
                <w:sz w:val="28"/>
                <w:szCs w:val="24"/>
              </w:rPr>
              <w:t>Тема</w:t>
            </w:r>
          </w:p>
        </w:tc>
        <w:tc>
          <w:tcPr>
            <w:tcW w:w="209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b/>
                <w:sz w:val="28"/>
                <w:szCs w:val="24"/>
              </w:rPr>
            </w:pPr>
            <w:r>
              <w:rPr>
                <w:b/>
                <w:sz w:val="28"/>
                <w:szCs w:val="24"/>
              </w:rPr>
              <w:t xml:space="preserve">Количество </w:t>
            </w:r>
            <w:r>
              <w:rPr>
                <w:b/>
                <w:sz w:val="28"/>
                <w:szCs w:val="24"/>
              </w:rPr>
              <w:lastRenderedPageBreak/>
              <w:t>часов</w:t>
            </w:r>
          </w:p>
        </w:tc>
      </w:tr>
      <w:tr w:rsidR="00647E38" w:rsidTr="002E613C">
        <w:tc>
          <w:tcPr>
            <w:tcW w:w="817" w:type="dxa"/>
            <w:tcBorders>
              <w:top w:val="single" w:sz="4" w:space="0" w:color="auto"/>
              <w:left w:val="single" w:sz="4" w:space="0" w:color="auto"/>
              <w:bottom w:val="single" w:sz="4" w:space="0" w:color="auto"/>
              <w:right w:val="single" w:sz="4" w:space="0" w:color="auto"/>
            </w:tcBorders>
          </w:tcPr>
          <w:p w:rsidR="00647E38" w:rsidRDefault="00647E38" w:rsidP="000D2A93">
            <w:pPr>
              <w:pStyle w:val="ae"/>
              <w:numPr>
                <w:ilvl w:val="0"/>
                <w:numId w:val="39"/>
              </w:numPr>
              <w:spacing w:line="276" w:lineRule="auto"/>
              <w:jc w:val="center"/>
              <w:rPr>
                <w:sz w:val="28"/>
                <w:szCs w:val="24"/>
              </w:rPr>
            </w:pPr>
          </w:p>
        </w:tc>
        <w:tc>
          <w:tcPr>
            <w:tcW w:w="666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rPr>
                <w:b/>
                <w:sz w:val="28"/>
                <w:szCs w:val="24"/>
              </w:rPr>
            </w:pPr>
            <w:r w:rsidRPr="00F455D1">
              <w:rPr>
                <w:sz w:val="28"/>
                <w:szCs w:val="28"/>
              </w:rPr>
              <w:t xml:space="preserve">Общекультурные и </w:t>
            </w:r>
            <w:proofErr w:type="spellStart"/>
            <w:r w:rsidRPr="00F455D1">
              <w:rPr>
                <w:sz w:val="28"/>
                <w:szCs w:val="28"/>
              </w:rPr>
              <w:t>общетрудовые</w:t>
            </w:r>
            <w:proofErr w:type="spellEnd"/>
            <w:r w:rsidRPr="00F455D1">
              <w:rPr>
                <w:sz w:val="28"/>
                <w:szCs w:val="28"/>
              </w:rPr>
              <w:t xml:space="preserve"> компетенции. Основы культуры труда, самообслуживание</w:t>
            </w:r>
          </w:p>
        </w:tc>
        <w:tc>
          <w:tcPr>
            <w:tcW w:w="209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sz w:val="28"/>
                <w:szCs w:val="24"/>
              </w:rPr>
            </w:pPr>
            <w:r>
              <w:rPr>
                <w:sz w:val="28"/>
                <w:szCs w:val="24"/>
              </w:rPr>
              <w:t>8 часов</w:t>
            </w:r>
          </w:p>
        </w:tc>
      </w:tr>
      <w:tr w:rsidR="00647E38" w:rsidTr="002E613C">
        <w:tc>
          <w:tcPr>
            <w:tcW w:w="817" w:type="dxa"/>
            <w:tcBorders>
              <w:top w:val="single" w:sz="4" w:space="0" w:color="auto"/>
              <w:left w:val="single" w:sz="4" w:space="0" w:color="auto"/>
              <w:bottom w:val="single" w:sz="4" w:space="0" w:color="auto"/>
              <w:right w:val="single" w:sz="4" w:space="0" w:color="auto"/>
            </w:tcBorders>
          </w:tcPr>
          <w:p w:rsidR="00647E38" w:rsidRDefault="00647E38" w:rsidP="000D2A93">
            <w:pPr>
              <w:pStyle w:val="ae"/>
              <w:numPr>
                <w:ilvl w:val="0"/>
                <w:numId w:val="39"/>
              </w:numPr>
              <w:spacing w:line="276" w:lineRule="auto"/>
              <w:jc w:val="center"/>
              <w:rPr>
                <w:sz w:val="28"/>
                <w:szCs w:val="24"/>
              </w:rPr>
            </w:pPr>
          </w:p>
        </w:tc>
        <w:tc>
          <w:tcPr>
            <w:tcW w:w="666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rPr>
                <w:sz w:val="28"/>
                <w:szCs w:val="24"/>
              </w:rPr>
            </w:pPr>
            <w:r w:rsidRPr="00647E38">
              <w:rPr>
                <w:sz w:val="28"/>
                <w:szCs w:val="24"/>
              </w:rPr>
              <w:t>Технология ручной обработки материалов. Элементы графической грамоты</w:t>
            </w:r>
          </w:p>
        </w:tc>
        <w:tc>
          <w:tcPr>
            <w:tcW w:w="209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sz w:val="28"/>
                <w:szCs w:val="24"/>
              </w:rPr>
            </w:pPr>
            <w:r>
              <w:rPr>
                <w:sz w:val="28"/>
                <w:szCs w:val="24"/>
              </w:rPr>
              <w:t>15 часов</w:t>
            </w:r>
          </w:p>
        </w:tc>
      </w:tr>
      <w:tr w:rsidR="00647E38" w:rsidTr="002E613C">
        <w:tc>
          <w:tcPr>
            <w:tcW w:w="817" w:type="dxa"/>
            <w:tcBorders>
              <w:top w:val="single" w:sz="4" w:space="0" w:color="auto"/>
              <w:left w:val="single" w:sz="4" w:space="0" w:color="auto"/>
              <w:bottom w:val="single" w:sz="4" w:space="0" w:color="auto"/>
              <w:right w:val="single" w:sz="4" w:space="0" w:color="auto"/>
            </w:tcBorders>
          </w:tcPr>
          <w:p w:rsidR="00647E38" w:rsidRDefault="00647E38" w:rsidP="000D2A93">
            <w:pPr>
              <w:pStyle w:val="ae"/>
              <w:numPr>
                <w:ilvl w:val="0"/>
                <w:numId w:val="39"/>
              </w:numPr>
              <w:spacing w:line="276" w:lineRule="auto"/>
              <w:jc w:val="center"/>
              <w:rPr>
                <w:sz w:val="28"/>
                <w:szCs w:val="24"/>
              </w:rPr>
            </w:pPr>
          </w:p>
        </w:tc>
        <w:tc>
          <w:tcPr>
            <w:tcW w:w="666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rPr>
                <w:sz w:val="28"/>
                <w:szCs w:val="24"/>
              </w:rPr>
            </w:pPr>
            <w:r w:rsidRPr="00F455D1">
              <w:rPr>
                <w:sz w:val="28"/>
                <w:szCs w:val="28"/>
              </w:rPr>
              <w:t>Конструирование и моделирование</w:t>
            </w:r>
          </w:p>
        </w:tc>
        <w:tc>
          <w:tcPr>
            <w:tcW w:w="209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sz w:val="28"/>
                <w:szCs w:val="24"/>
              </w:rPr>
            </w:pPr>
            <w:r>
              <w:rPr>
                <w:sz w:val="28"/>
                <w:szCs w:val="24"/>
              </w:rPr>
              <w:t>9 часов</w:t>
            </w:r>
          </w:p>
        </w:tc>
      </w:tr>
      <w:tr w:rsidR="00647E38" w:rsidTr="002E613C">
        <w:tc>
          <w:tcPr>
            <w:tcW w:w="817" w:type="dxa"/>
            <w:tcBorders>
              <w:top w:val="single" w:sz="4" w:space="0" w:color="auto"/>
              <w:left w:val="single" w:sz="4" w:space="0" w:color="auto"/>
              <w:bottom w:val="single" w:sz="4" w:space="0" w:color="auto"/>
              <w:right w:val="single" w:sz="4" w:space="0" w:color="auto"/>
            </w:tcBorders>
          </w:tcPr>
          <w:p w:rsidR="00647E38" w:rsidRDefault="00647E38" w:rsidP="000D2A93">
            <w:pPr>
              <w:pStyle w:val="ae"/>
              <w:numPr>
                <w:ilvl w:val="0"/>
                <w:numId w:val="39"/>
              </w:numPr>
              <w:spacing w:line="276" w:lineRule="auto"/>
              <w:jc w:val="center"/>
              <w:rPr>
                <w:sz w:val="28"/>
                <w:szCs w:val="24"/>
              </w:rPr>
            </w:pPr>
          </w:p>
        </w:tc>
        <w:tc>
          <w:tcPr>
            <w:tcW w:w="6662" w:type="dxa"/>
            <w:tcBorders>
              <w:top w:val="single" w:sz="4" w:space="0" w:color="auto"/>
              <w:left w:val="single" w:sz="4" w:space="0" w:color="auto"/>
              <w:bottom w:val="single" w:sz="4" w:space="0" w:color="auto"/>
              <w:right w:val="single" w:sz="4" w:space="0" w:color="auto"/>
            </w:tcBorders>
          </w:tcPr>
          <w:p w:rsidR="00647E38" w:rsidRPr="00F455D1" w:rsidRDefault="00647E38" w:rsidP="000D2A93">
            <w:pPr>
              <w:spacing w:line="276" w:lineRule="auto"/>
              <w:rPr>
                <w:sz w:val="28"/>
                <w:szCs w:val="28"/>
              </w:rPr>
            </w:pPr>
            <w:r w:rsidRPr="00F455D1">
              <w:rPr>
                <w:sz w:val="28"/>
                <w:szCs w:val="28"/>
              </w:rPr>
              <w:t>Использование информационных технологий (п</w:t>
            </w:r>
            <w:r>
              <w:rPr>
                <w:sz w:val="28"/>
                <w:szCs w:val="28"/>
              </w:rPr>
              <w:t xml:space="preserve">рактика работы на компьютере) </w:t>
            </w:r>
          </w:p>
        </w:tc>
        <w:tc>
          <w:tcPr>
            <w:tcW w:w="2092" w:type="dxa"/>
            <w:tcBorders>
              <w:top w:val="single" w:sz="4" w:space="0" w:color="auto"/>
              <w:left w:val="single" w:sz="4" w:space="0" w:color="auto"/>
              <w:bottom w:val="single" w:sz="4" w:space="0" w:color="auto"/>
              <w:right w:val="single" w:sz="4" w:space="0" w:color="auto"/>
            </w:tcBorders>
          </w:tcPr>
          <w:p w:rsidR="00647E38" w:rsidRDefault="00647E38" w:rsidP="000D2A93">
            <w:pPr>
              <w:spacing w:line="276" w:lineRule="auto"/>
              <w:jc w:val="center"/>
              <w:rPr>
                <w:sz w:val="28"/>
                <w:szCs w:val="24"/>
              </w:rPr>
            </w:pPr>
            <w:r w:rsidRPr="00F455D1">
              <w:rPr>
                <w:sz w:val="28"/>
                <w:szCs w:val="28"/>
              </w:rPr>
              <w:t>2 часа</w:t>
            </w:r>
          </w:p>
        </w:tc>
      </w:tr>
    </w:tbl>
    <w:p w:rsidR="00F455D1" w:rsidRPr="00F455D1" w:rsidRDefault="00F455D1" w:rsidP="000D2A93">
      <w:pPr>
        <w:pStyle w:val="ae"/>
        <w:spacing w:after="0"/>
        <w:ind w:left="0"/>
        <w:rPr>
          <w:rFonts w:ascii="Times New Roman" w:hAnsi="Times New Roman" w:cs="Times New Roman"/>
          <w:b/>
          <w:sz w:val="28"/>
          <w:szCs w:val="28"/>
        </w:rPr>
      </w:pPr>
    </w:p>
    <w:p w:rsidR="00F455D1" w:rsidRDefault="00F455D1" w:rsidP="000D2A93">
      <w:pPr>
        <w:pStyle w:val="ae"/>
        <w:spacing w:after="0"/>
        <w:ind w:left="0"/>
        <w:rPr>
          <w:rFonts w:ascii="Times New Roman" w:hAnsi="Times New Roman" w:cs="Times New Roman"/>
          <w:b/>
          <w:sz w:val="28"/>
          <w:szCs w:val="28"/>
        </w:rPr>
      </w:pPr>
      <w:r w:rsidRPr="00F455D1">
        <w:rPr>
          <w:rFonts w:ascii="Times New Roman" w:hAnsi="Times New Roman" w:cs="Times New Roman"/>
          <w:b/>
          <w:sz w:val="28"/>
          <w:szCs w:val="28"/>
        </w:rPr>
        <w:t>3 класс</w:t>
      </w:r>
    </w:p>
    <w:tbl>
      <w:tblPr>
        <w:tblStyle w:val="ac"/>
        <w:tblW w:w="0" w:type="auto"/>
        <w:tblLook w:val="04A0" w:firstRow="1" w:lastRow="0" w:firstColumn="1" w:lastColumn="0" w:noHBand="0" w:noVBand="1"/>
      </w:tblPr>
      <w:tblGrid>
        <w:gridCol w:w="817"/>
        <w:gridCol w:w="6662"/>
        <w:gridCol w:w="2092"/>
      </w:tblGrid>
      <w:tr w:rsidR="00647E38" w:rsidTr="002E613C">
        <w:tc>
          <w:tcPr>
            <w:tcW w:w="817"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b/>
                <w:sz w:val="28"/>
                <w:szCs w:val="24"/>
              </w:rPr>
            </w:pPr>
            <w:r>
              <w:rPr>
                <w:b/>
                <w:sz w:val="28"/>
                <w:szCs w:val="24"/>
              </w:rPr>
              <w:t>№</w:t>
            </w:r>
          </w:p>
        </w:tc>
        <w:tc>
          <w:tcPr>
            <w:tcW w:w="666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b/>
                <w:sz w:val="28"/>
                <w:szCs w:val="24"/>
              </w:rPr>
            </w:pPr>
            <w:r>
              <w:rPr>
                <w:b/>
                <w:sz w:val="28"/>
                <w:szCs w:val="24"/>
              </w:rPr>
              <w:t>Тема</w:t>
            </w:r>
          </w:p>
        </w:tc>
        <w:tc>
          <w:tcPr>
            <w:tcW w:w="209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b/>
                <w:sz w:val="28"/>
                <w:szCs w:val="24"/>
              </w:rPr>
            </w:pPr>
            <w:r>
              <w:rPr>
                <w:b/>
                <w:sz w:val="28"/>
                <w:szCs w:val="24"/>
              </w:rPr>
              <w:t>Количество часов</w:t>
            </w:r>
          </w:p>
        </w:tc>
      </w:tr>
      <w:tr w:rsidR="00647E38" w:rsidTr="002E613C">
        <w:tc>
          <w:tcPr>
            <w:tcW w:w="817" w:type="dxa"/>
            <w:tcBorders>
              <w:top w:val="single" w:sz="4" w:space="0" w:color="auto"/>
              <w:left w:val="single" w:sz="4" w:space="0" w:color="auto"/>
              <w:bottom w:val="single" w:sz="4" w:space="0" w:color="auto"/>
              <w:right w:val="single" w:sz="4" w:space="0" w:color="auto"/>
            </w:tcBorders>
          </w:tcPr>
          <w:p w:rsidR="00647E38" w:rsidRDefault="00647E38" w:rsidP="000D2A93">
            <w:pPr>
              <w:pStyle w:val="ae"/>
              <w:numPr>
                <w:ilvl w:val="0"/>
                <w:numId w:val="40"/>
              </w:numPr>
              <w:spacing w:line="276" w:lineRule="auto"/>
              <w:jc w:val="center"/>
              <w:rPr>
                <w:sz w:val="28"/>
                <w:szCs w:val="24"/>
              </w:rPr>
            </w:pPr>
          </w:p>
        </w:tc>
        <w:tc>
          <w:tcPr>
            <w:tcW w:w="666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rPr>
                <w:b/>
                <w:sz w:val="28"/>
                <w:szCs w:val="24"/>
              </w:rPr>
            </w:pPr>
            <w:r w:rsidRPr="00F455D1">
              <w:rPr>
                <w:sz w:val="28"/>
                <w:szCs w:val="28"/>
              </w:rPr>
              <w:t xml:space="preserve">Общекультурные и </w:t>
            </w:r>
            <w:proofErr w:type="spellStart"/>
            <w:r w:rsidRPr="00F455D1">
              <w:rPr>
                <w:sz w:val="28"/>
                <w:szCs w:val="28"/>
              </w:rPr>
              <w:t>общетрудовые</w:t>
            </w:r>
            <w:proofErr w:type="spellEnd"/>
            <w:r w:rsidRPr="00F455D1">
              <w:rPr>
                <w:sz w:val="28"/>
                <w:szCs w:val="28"/>
              </w:rPr>
              <w:t xml:space="preserve"> компетенции. Основы культуры труда, самообслуживание</w:t>
            </w:r>
          </w:p>
        </w:tc>
        <w:tc>
          <w:tcPr>
            <w:tcW w:w="209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sz w:val="28"/>
                <w:szCs w:val="24"/>
              </w:rPr>
            </w:pPr>
            <w:r>
              <w:rPr>
                <w:sz w:val="28"/>
                <w:szCs w:val="24"/>
              </w:rPr>
              <w:t>14 часов</w:t>
            </w:r>
          </w:p>
        </w:tc>
      </w:tr>
      <w:tr w:rsidR="00647E38" w:rsidTr="002E613C">
        <w:tc>
          <w:tcPr>
            <w:tcW w:w="817" w:type="dxa"/>
            <w:tcBorders>
              <w:top w:val="single" w:sz="4" w:space="0" w:color="auto"/>
              <w:left w:val="single" w:sz="4" w:space="0" w:color="auto"/>
              <w:bottom w:val="single" w:sz="4" w:space="0" w:color="auto"/>
              <w:right w:val="single" w:sz="4" w:space="0" w:color="auto"/>
            </w:tcBorders>
          </w:tcPr>
          <w:p w:rsidR="00647E38" w:rsidRDefault="00647E38" w:rsidP="000D2A93">
            <w:pPr>
              <w:pStyle w:val="ae"/>
              <w:numPr>
                <w:ilvl w:val="0"/>
                <w:numId w:val="40"/>
              </w:numPr>
              <w:spacing w:line="276" w:lineRule="auto"/>
              <w:jc w:val="center"/>
              <w:rPr>
                <w:sz w:val="28"/>
                <w:szCs w:val="24"/>
              </w:rPr>
            </w:pPr>
          </w:p>
        </w:tc>
        <w:tc>
          <w:tcPr>
            <w:tcW w:w="666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rPr>
                <w:sz w:val="28"/>
                <w:szCs w:val="24"/>
              </w:rPr>
            </w:pPr>
            <w:r w:rsidRPr="00647E38">
              <w:rPr>
                <w:sz w:val="28"/>
                <w:szCs w:val="24"/>
              </w:rPr>
              <w:t>Технология ручной обработки материалов. Элементы графической грамоты</w:t>
            </w:r>
          </w:p>
        </w:tc>
        <w:tc>
          <w:tcPr>
            <w:tcW w:w="209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sz w:val="28"/>
                <w:szCs w:val="24"/>
              </w:rPr>
            </w:pPr>
            <w:r>
              <w:rPr>
                <w:sz w:val="28"/>
                <w:szCs w:val="24"/>
              </w:rPr>
              <w:t>10 часов</w:t>
            </w:r>
          </w:p>
        </w:tc>
      </w:tr>
      <w:tr w:rsidR="00647E38" w:rsidTr="002E613C">
        <w:tc>
          <w:tcPr>
            <w:tcW w:w="817" w:type="dxa"/>
            <w:tcBorders>
              <w:top w:val="single" w:sz="4" w:space="0" w:color="auto"/>
              <w:left w:val="single" w:sz="4" w:space="0" w:color="auto"/>
              <w:bottom w:val="single" w:sz="4" w:space="0" w:color="auto"/>
              <w:right w:val="single" w:sz="4" w:space="0" w:color="auto"/>
            </w:tcBorders>
          </w:tcPr>
          <w:p w:rsidR="00647E38" w:rsidRDefault="00647E38" w:rsidP="000D2A93">
            <w:pPr>
              <w:pStyle w:val="ae"/>
              <w:numPr>
                <w:ilvl w:val="0"/>
                <w:numId w:val="40"/>
              </w:numPr>
              <w:spacing w:line="276" w:lineRule="auto"/>
              <w:jc w:val="center"/>
              <w:rPr>
                <w:sz w:val="28"/>
                <w:szCs w:val="24"/>
              </w:rPr>
            </w:pPr>
          </w:p>
        </w:tc>
        <w:tc>
          <w:tcPr>
            <w:tcW w:w="666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rPr>
                <w:sz w:val="28"/>
                <w:szCs w:val="24"/>
              </w:rPr>
            </w:pPr>
            <w:r w:rsidRPr="00F455D1">
              <w:rPr>
                <w:sz w:val="28"/>
                <w:szCs w:val="28"/>
              </w:rPr>
              <w:t>Конструирование и моделирование</w:t>
            </w:r>
          </w:p>
        </w:tc>
        <w:tc>
          <w:tcPr>
            <w:tcW w:w="209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sz w:val="28"/>
                <w:szCs w:val="24"/>
              </w:rPr>
            </w:pPr>
            <w:r>
              <w:rPr>
                <w:sz w:val="28"/>
                <w:szCs w:val="24"/>
              </w:rPr>
              <w:t>5 часов</w:t>
            </w:r>
          </w:p>
        </w:tc>
      </w:tr>
      <w:tr w:rsidR="00647E38" w:rsidTr="002E613C">
        <w:tc>
          <w:tcPr>
            <w:tcW w:w="817" w:type="dxa"/>
            <w:tcBorders>
              <w:top w:val="single" w:sz="4" w:space="0" w:color="auto"/>
              <w:left w:val="single" w:sz="4" w:space="0" w:color="auto"/>
              <w:bottom w:val="single" w:sz="4" w:space="0" w:color="auto"/>
              <w:right w:val="single" w:sz="4" w:space="0" w:color="auto"/>
            </w:tcBorders>
          </w:tcPr>
          <w:p w:rsidR="00647E38" w:rsidRDefault="00647E38" w:rsidP="000D2A93">
            <w:pPr>
              <w:pStyle w:val="ae"/>
              <w:numPr>
                <w:ilvl w:val="0"/>
                <w:numId w:val="40"/>
              </w:numPr>
              <w:spacing w:line="276" w:lineRule="auto"/>
              <w:jc w:val="center"/>
              <w:rPr>
                <w:sz w:val="28"/>
                <w:szCs w:val="24"/>
              </w:rPr>
            </w:pPr>
          </w:p>
        </w:tc>
        <w:tc>
          <w:tcPr>
            <w:tcW w:w="6662" w:type="dxa"/>
            <w:tcBorders>
              <w:top w:val="single" w:sz="4" w:space="0" w:color="auto"/>
              <w:left w:val="single" w:sz="4" w:space="0" w:color="auto"/>
              <w:bottom w:val="single" w:sz="4" w:space="0" w:color="auto"/>
              <w:right w:val="single" w:sz="4" w:space="0" w:color="auto"/>
            </w:tcBorders>
          </w:tcPr>
          <w:p w:rsidR="00647E38" w:rsidRPr="00F455D1" w:rsidRDefault="00647E38" w:rsidP="000D2A93">
            <w:pPr>
              <w:spacing w:line="276" w:lineRule="auto"/>
              <w:rPr>
                <w:sz w:val="28"/>
                <w:szCs w:val="28"/>
              </w:rPr>
            </w:pPr>
            <w:r w:rsidRPr="00F455D1">
              <w:rPr>
                <w:sz w:val="28"/>
                <w:szCs w:val="28"/>
              </w:rPr>
              <w:t>Использование информационных технологий (п</w:t>
            </w:r>
            <w:r>
              <w:rPr>
                <w:sz w:val="28"/>
                <w:szCs w:val="28"/>
              </w:rPr>
              <w:t xml:space="preserve">рактика работы на компьютере) </w:t>
            </w:r>
          </w:p>
        </w:tc>
        <w:tc>
          <w:tcPr>
            <w:tcW w:w="2092" w:type="dxa"/>
            <w:tcBorders>
              <w:top w:val="single" w:sz="4" w:space="0" w:color="auto"/>
              <w:left w:val="single" w:sz="4" w:space="0" w:color="auto"/>
              <w:bottom w:val="single" w:sz="4" w:space="0" w:color="auto"/>
              <w:right w:val="single" w:sz="4" w:space="0" w:color="auto"/>
            </w:tcBorders>
          </w:tcPr>
          <w:p w:rsidR="00647E38" w:rsidRDefault="00647E38" w:rsidP="000D2A93">
            <w:pPr>
              <w:spacing w:line="276" w:lineRule="auto"/>
              <w:jc w:val="center"/>
              <w:rPr>
                <w:sz w:val="28"/>
                <w:szCs w:val="24"/>
              </w:rPr>
            </w:pPr>
            <w:r>
              <w:rPr>
                <w:sz w:val="28"/>
                <w:szCs w:val="28"/>
              </w:rPr>
              <w:t>5</w:t>
            </w:r>
            <w:r w:rsidRPr="00F455D1">
              <w:rPr>
                <w:sz w:val="28"/>
                <w:szCs w:val="28"/>
              </w:rPr>
              <w:t xml:space="preserve"> часа</w:t>
            </w:r>
          </w:p>
        </w:tc>
      </w:tr>
    </w:tbl>
    <w:p w:rsidR="00F455D1" w:rsidRPr="00F455D1" w:rsidRDefault="00F455D1" w:rsidP="000D2A93">
      <w:pPr>
        <w:pStyle w:val="ae"/>
        <w:spacing w:after="0"/>
        <w:ind w:left="0"/>
        <w:rPr>
          <w:rFonts w:ascii="Times New Roman" w:hAnsi="Times New Roman" w:cs="Times New Roman"/>
          <w:b/>
          <w:sz w:val="28"/>
          <w:szCs w:val="28"/>
        </w:rPr>
      </w:pPr>
    </w:p>
    <w:p w:rsidR="00F455D1" w:rsidRDefault="00F455D1" w:rsidP="000D2A93">
      <w:pPr>
        <w:pStyle w:val="ae"/>
        <w:spacing w:after="0"/>
        <w:ind w:left="0"/>
        <w:rPr>
          <w:rFonts w:ascii="Times New Roman" w:hAnsi="Times New Roman" w:cs="Times New Roman"/>
          <w:b/>
          <w:sz w:val="28"/>
          <w:szCs w:val="28"/>
        </w:rPr>
      </w:pPr>
      <w:r w:rsidRPr="00F455D1">
        <w:rPr>
          <w:rFonts w:ascii="Times New Roman" w:hAnsi="Times New Roman" w:cs="Times New Roman"/>
          <w:b/>
          <w:sz w:val="28"/>
          <w:szCs w:val="28"/>
        </w:rPr>
        <w:t>4 класс</w:t>
      </w:r>
    </w:p>
    <w:tbl>
      <w:tblPr>
        <w:tblStyle w:val="ac"/>
        <w:tblW w:w="0" w:type="auto"/>
        <w:tblLook w:val="04A0" w:firstRow="1" w:lastRow="0" w:firstColumn="1" w:lastColumn="0" w:noHBand="0" w:noVBand="1"/>
      </w:tblPr>
      <w:tblGrid>
        <w:gridCol w:w="817"/>
        <w:gridCol w:w="6662"/>
        <w:gridCol w:w="2092"/>
      </w:tblGrid>
      <w:tr w:rsidR="00647E38" w:rsidTr="002E613C">
        <w:tc>
          <w:tcPr>
            <w:tcW w:w="817"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b/>
                <w:sz w:val="28"/>
                <w:szCs w:val="24"/>
              </w:rPr>
            </w:pPr>
            <w:r>
              <w:rPr>
                <w:b/>
                <w:sz w:val="28"/>
                <w:szCs w:val="24"/>
              </w:rPr>
              <w:t>№</w:t>
            </w:r>
          </w:p>
        </w:tc>
        <w:tc>
          <w:tcPr>
            <w:tcW w:w="666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b/>
                <w:sz w:val="28"/>
                <w:szCs w:val="24"/>
              </w:rPr>
            </w:pPr>
            <w:r>
              <w:rPr>
                <w:b/>
                <w:sz w:val="28"/>
                <w:szCs w:val="24"/>
              </w:rPr>
              <w:t>Тема</w:t>
            </w:r>
          </w:p>
        </w:tc>
        <w:tc>
          <w:tcPr>
            <w:tcW w:w="209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b/>
                <w:sz w:val="28"/>
                <w:szCs w:val="24"/>
              </w:rPr>
            </w:pPr>
            <w:r>
              <w:rPr>
                <w:b/>
                <w:sz w:val="28"/>
                <w:szCs w:val="24"/>
              </w:rPr>
              <w:t>Количество часов</w:t>
            </w:r>
          </w:p>
        </w:tc>
      </w:tr>
      <w:tr w:rsidR="00647E38" w:rsidTr="002E613C">
        <w:tc>
          <w:tcPr>
            <w:tcW w:w="817" w:type="dxa"/>
            <w:tcBorders>
              <w:top w:val="single" w:sz="4" w:space="0" w:color="auto"/>
              <w:left w:val="single" w:sz="4" w:space="0" w:color="auto"/>
              <w:bottom w:val="single" w:sz="4" w:space="0" w:color="auto"/>
              <w:right w:val="single" w:sz="4" w:space="0" w:color="auto"/>
            </w:tcBorders>
          </w:tcPr>
          <w:p w:rsidR="00647E38" w:rsidRDefault="00647E38" w:rsidP="000D2A93">
            <w:pPr>
              <w:pStyle w:val="ae"/>
              <w:numPr>
                <w:ilvl w:val="0"/>
                <w:numId w:val="41"/>
              </w:numPr>
              <w:spacing w:line="276" w:lineRule="auto"/>
              <w:jc w:val="center"/>
              <w:rPr>
                <w:sz w:val="28"/>
                <w:szCs w:val="24"/>
              </w:rPr>
            </w:pPr>
          </w:p>
        </w:tc>
        <w:tc>
          <w:tcPr>
            <w:tcW w:w="666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rPr>
                <w:b/>
                <w:sz w:val="28"/>
                <w:szCs w:val="24"/>
              </w:rPr>
            </w:pPr>
            <w:r w:rsidRPr="00F455D1">
              <w:rPr>
                <w:sz w:val="28"/>
                <w:szCs w:val="28"/>
              </w:rPr>
              <w:t xml:space="preserve">Общекультурные и </w:t>
            </w:r>
            <w:proofErr w:type="spellStart"/>
            <w:r w:rsidRPr="00F455D1">
              <w:rPr>
                <w:sz w:val="28"/>
                <w:szCs w:val="28"/>
              </w:rPr>
              <w:t>общетрудовые</w:t>
            </w:r>
            <w:proofErr w:type="spellEnd"/>
            <w:r w:rsidRPr="00F455D1">
              <w:rPr>
                <w:sz w:val="28"/>
                <w:szCs w:val="28"/>
              </w:rPr>
              <w:t xml:space="preserve"> компетенции. Основы культуры труда, самообслуживание</w:t>
            </w:r>
          </w:p>
        </w:tc>
        <w:tc>
          <w:tcPr>
            <w:tcW w:w="209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sz w:val="28"/>
                <w:szCs w:val="24"/>
              </w:rPr>
            </w:pPr>
            <w:r>
              <w:rPr>
                <w:sz w:val="28"/>
                <w:szCs w:val="24"/>
              </w:rPr>
              <w:t>14 часов</w:t>
            </w:r>
          </w:p>
        </w:tc>
      </w:tr>
      <w:tr w:rsidR="00647E38" w:rsidTr="002E613C">
        <w:tc>
          <w:tcPr>
            <w:tcW w:w="817" w:type="dxa"/>
            <w:tcBorders>
              <w:top w:val="single" w:sz="4" w:space="0" w:color="auto"/>
              <w:left w:val="single" w:sz="4" w:space="0" w:color="auto"/>
              <w:bottom w:val="single" w:sz="4" w:space="0" w:color="auto"/>
              <w:right w:val="single" w:sz="4" w:space="0" w:color="auto"/>
            </w:tcBorders>
          </w:tcPr>
          <w:p w:rsidR="00647E38" w:rsidRDefault="00647E38" w:rsidP="000D2A93">
            <w:pPr>
              <w:pStyle w:val="ae"/>
              <w:numPr>
                <w:ilvl w:val="0"/>
                <w:numId w:val="41"/>
              </w:numPr>
              <w:spacing w:line="276" w:lineRule="auto"/>
              <w:jc w:val="center"/>
              <w:rPr>
                <w:sz w:val="28"/>
                <w:szCs w:val="24"/>
              </w:rPr>
            </w:pPr>
          </w:p>
        </w:tc>
        <w:tc>
          <w:tcPr>
            <w:tcW w:w="666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rPr>
                <w:sz w:val="28"/>
                <w:szCs w:val="24"/>
              </w:rPr>
            </w:pPr>
            <w:r w:rsidRPr="00647E38">
              <w:rPr>
                <w:sz w:val="28"/>
                <w:szCs w:val="24"/>
              </w:rPr>
              <w:t>Технология ручной обработки материалов. Элементы графической грамоты</w:t>
            </w:r>
          </w:p>
        </w:tc>
        <w:tc>
          <w:tcPr>
            <w:tcW w:w="209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sz w:val="28"/>
                <w:szCs w:val="24"/>
              </w:rPr>
            </w:pPr>
            <w:r>
              <w:rPr>
                <w:sz w:val="28"/>
                <w:szCs w:val="24"/>
              </w:rPr>
              <w:t>8 часов</w:t>
            </w:r>
          </w:p>
        </w:tc>
      </w:tr>
      <w:tr w:rsidR="00647E38" w:rsidTr="002E613C">
        <w:tc>
          <w:tcPr>
            <w:tcW w:w="817" w:type="dxa"/>
            <w:tcBorders>
              <w:top w:val="single" w:sz="4" w:space="0" w:color="auto"/>
              <w:left w:val="single" w:sz="4" w:space="0" w:color="auto"/>
              <w:bottom w:val="single" w:sz="4" w:space="0" w:color="auto"/>
              <w:right w:val="single" w:sz="4" w:space="0" w:color="auto"/>
            </w:tcBorders>
          </w:tcPr>
          <w:p w:rsidR="00647E38" w:rsidRDefault="00647E38" w:rsidP="000D2A93">
            <w:pPr>
              <w:pStyle w:val="ae"/>
              <w:numPr>
                <w:ilvl w:val="0"/>
                <w:numId w:val="41"/>
              </w:numPr>
              <w:spacing w:line="276" w:lineRule="auto"/>
              <w:jc w:val="center"/>
              <w:rPr>
                <w:sz w:val="28"/>
                <w:szCs w:val="24"/>
              </w:rPr>
            </w:pPr>
          </w:p>
        </w:tc>
        <w:tc>
          <w:tcPr>
            <w:tcW w:w="666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rPr>
                <w:sz w:val="28"/>
                <w:szCs w:val="24"/>
              </w:rPr>
            </w:pPr>
            <w:r w:rsidRPr="00F455D1">
              <w:rPr>
                <w:sz w:val="28"/>
                <w:szCs w:val="28"/>
              </w:rPr>
              <w:t>Конструирование и моделирование</w:t>
            </w:r>
          </w:p>
        </w:tc>
        <w:tc>
          <w:tcPr>
            <w:tcW w:w="2092" w:type="dxa"/>
            <w:tcBorders>
              <w:top w:val="single" w:sz="4" w:space="0" w:color="auto"/>
              <w:left w:val="single" w:sz="4" w:space="0" w:color="auto"/>
              <w:bottom w:val="single" w:sz="4" w:space="0" w:color="auto"/>
              <w:right w:val="single" w:sz="4" w:space="0" w:color="auto"/>
            </w:tcBorders>
            <w:hideMark/>
          </w:tcPr>
          <w:p w:rsidR="00647E38" w:rsidRDefault="00647E38" w:rsidP="000D2A93">
            <w:pPr>
              <w:spacing w:line="276" w:lineRule="auto"/>
              <w:jc w:val="center"/>
              <w:rPr>
                <w:sz w:val="28"/>
                <w:szCs w:val="24"/>
              </w:rPr>
            </w:pPr>
            <w:r>
              <w:rPr>
                <w:sz w:val="28"/>
                <w:szCs w:val="24"/>
              </w:rPr>
              <w:t>5 часов</w:t>
            </w:r>
          </w:p>
        </w:tc>
      </w:tr>
      <w:tr w:rsidR="00647E38" w:rsidTr="002E613C">
        <w:tc>
          <w:tcPr>
            <w:tcW w:w="817" w:type="dxa"/>
            <w:tcBorders>
              <w:top w:val="single" w:sz="4" w:space="0" w:color="auto"/>
              <w:left w:val="single" w:sz="4" w:space="0" w:color="auto"/>
              <w:bottom w:val="single" w:sz="4" w:space="0" w:color="auto"/>
              <w:right w:val="single" w:sz="4" w:space="0" w:color="auto"/>
            </w:tcBorders>
          </w:tcPr>
          <w:p w:rsidR="00647E38" w:rsidRDefault="00647E38" w:rsidP="000D2A93">
            <w:pPr>
              <w:pStyle w:val="ae"/>
              <w:numPr>
                <w:ilvl w:val="0"/>
                <w:numId w:val="41"/>
              </w:numPr>
              <w:spacing w:line="276" w:lineRule="auto"/>
              <w:jc w:val="center"/>
              <w:rPr>
                <w:sz w:val="28"/>
                <w:szCs w:val="24"/>
              </w:rPr>
            </w:pPr>
          </w:p>
        </w:tc>
        <w:tc>
          <w:tcPr>
            <w:tcW w:w="6662" w:type="dxa"/>
            <w:tcBorders>
              <w:top w:val="single" w:sz="4" w:space="0" w:color="auto"/>
              <w:left w:val="single" w:sz="4" w:space="0" w:color="auto"/>
              <w:bottom w:val="single" w:sz="4" w:space="0" w:color="auto"/>
              <w:right w:val="single" w:sz="4" w:space="0" w:color="auto"/>
            </w:tcBorders>
          </w:tcPr>
          <w:p w:rsidR="00647E38" w:rsidRPr="00F455D1" w:rsidRDefault="00647E38" w:rsidP="000D2A93">
            <w:pPr>
              <w:spacing w:line="276" w:lineRule="auto"/>
              <w:rPr>
                <w:sz w:val="28"/>
                <w:szCs w:val="28"/>
              </w:rPr>
            </w:pPr>
            <w:r w:rsidRPr="00F455D1">
              <w:rPr>
                <w:sz w:val="28"/>
                <w:szCs w:val="28"/>
              </w:rPr>
              <w:t>Использование информационных технологий (п</w:t>
            </w:r>
            <w:r>
              <w:rPr>
                <w:sz w:val="28"/>
                <w:szCs w:val="28"/>
              </w:rPr>
              <w:t xml:space="preserve">рактика работы на компьютере) </w:t>
            </w:r>
          </w:p>
        </w:tc>
        <w:tc>
          <w:tcPr>
            <w:tcW w:w="2092" w:type="dxa"/>
            <w:tcBorders>
              <w:top w:val="single" w:sz="4" w:space="0" w:color="auto"/>
              <w:left w:val="single" w:sz="4" w:space="0" w:color="auto"/>
              <w:bottom w:val="single" w:sz="4" w:space="0" w:color="auto"/>
              <w:right w:val="single" w:sz="4" w:space="0" w:color="auto"/>
            </w:tcBorders>
          </w:tcPr>
          <w:p w:rsidR="00647E38" w:rsidRDefault="00647E38" w:rsidP="000D2A93">
            <w:pPr>
              <w:spacing w:line="276" w:lineRule="auto"/>
              <w:jc w:val="center"/>
              <w:rPr>
                <w:sz w:val="28"/>
                <w:szCs w:val="24"/>
              </w:rPr>
            </w:pPr>
            <w:r>
              <w:rPr>
                <w:sz w:val="28"/>
                <w:szCs w:val="28"/>
              </w:rPr>
              <w:t>7</w:t>
            </w:r>
            <w:r w:rsidRPr="00F455D1">
              <w:rPr>
                <w:sz w:val="28"/>
                <w:szCs w:val="28"/>
              </w:rPr>
              <w:t xml:space="preserve"> часа</w:t>
            </w:r>
          </w:p>
        </w:tc>
      </w:tr>
      <w:bookmarkEnd w:id="0"/>
    </w:tbl>
    <w:p w:rsidR="00F455D1" w:rsidRPr="000D2A93" w:rsidRDefault="00F455D1" w:rsidP="000D2A93">
      <w:pPr>
        <w:jc w:val="both"/>
        <w:rPr>
          <w:rFonts w:ascii="Times New Roman" w:hAnsi="Times New Roman" w:cs="Times New Roman"/>
          <w:sz w:val="28"/>
          <w:szCs w:val="28"/>
        </w:rPr>
      </w:pPr>
    </w:p>
    <w:sectPr w:rsidR="00F455D1" w:rsidRPr="000D2A93" w:rsidSect="000D2A93">
      <w:footerReference w:type="even" r:id="rId9"/>
      <w:footerReference w:type="default" r:id="rId10"/>
      <w:footerReference w:type="first" r:id="rId11"/>
      <w:pgSz w:w="11906" w:h="16838"/>
      <w:pgMar w:top="851" w:right="851" w:bottom="426" w:left="1134" w:header="709" w:footer="709" w:gutter="0"/>
      <w:pgNumType w:start="25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9C6" w:rsidRDefault="00D229C6">
      <w:pPr>
        <w:spacing w:after="0" w:line="240" w:lineRule="auto"/>
      </w:pPr>
      <w:r>
        <w:separator/>
      </w:r>
    </w:p>
  </w:endnote>
  <w:endnote w:type="continuationSeparator" w:id="0">
    <w:p w:rsidR="00D229C6" w:rsidRDefault="00D22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charset w:val="80"/>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8CE" w:rsidRDefault="00507C52" w:rsidP="00687A2D">
    <w:pPr>
      <w:pStyle w:val="aa"/>
      <w:framePr w:wrap="around" w:vAnchor="text" w:hAnchor="margin" w:xAlign="right" w:y="1"/>
      <w:rPr>
        <w:rStyle w:val="a9"/>
        <w:rFonts w:eastAsia="Calibri"/>
      </w:rPr>
    </w:pPr>
    <w:r>
      <w:rPr>
        <w:rStyle w:val="a9"/>
        <w:rFonts w:eastAsia="Calibri"/>
      </w:rPr>
      <w:fldChar w:fldCharType="begin"/>
    </w:r>
    <w:r w:rsidR="002D6121">
      <w:rPr>
        <w:rStyle w:val="a9"/>
        <w:rFonts w:eastAsia="Calibri"/>
      </w:rPr>
      <w:instrText xml:space="preserve">PAGE  </w:instrText>
    </w:r>
    <w:r>
      <w:rPr>
        <w:rStyle w:val="a9"/>
        <w:rFonts w:eastAsia="Calibri"/>
      </w:rPr>
      <w:fldChar w:fldCharType="end"/>
    </w:r>
  </w:p>
  <w:p w:rsidR="009718CE" w:rsidRDefault="00D229C6" w:rsidP="00687A2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760407"/>
      <w:docPartObj>
        <w:docPartGallery w:val="Page Numbers (Bottom of Page)"/>
        <w:docPartUnique/>
      </w:docPartObj>
    </w:sdtPr>
    <w:sdtEndPr/>
    <w:sdtContent>
      <w:p w:rsidR="009E780B" w:rsidRDefault="00D42B5E">
        <w:pPr>
          <w:pStyle w:val="aa"/>
          <w:jc w:val="right"/>
        </w:pPr>
        <w:r>
          <w:fldChar w:fldCharType="begin"/>
        </w:r>
        <w:r>
          <w:instrText xml:space="preserve"> PAGE   \* MERGEFORMAT </w:instrText>
        </w:r>
        <w:r>
          <w:fldChar w:fldCharType="separate"/>
        </w:r>
        <w:r w:rsidR="000D2A93">
          <w:rPr>
            <w:noProof/>
          </w:rPr>
          <w:t>266</w:t>
        </w:r>
        <w:r>
          <w:rPr>
            <w:noProof/>
          </w:rPr>
          <w:fldChar w:fldCharType="end"/>
        </w:r>
      </w:p>
    </w:sdtContent>
  </w:sdt>
  <w:p w:rsidR="009718CE" w:rsidRDefault="00D229C6" w:rsidP="00687A2D">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545041"/>
      <w:docPartObj>
        <w:docPartGallery w:val="Page Numbers (Bottom of Page)"/>
        <w:docPartUnique/>
      </w:docPartObj>
    </w:sdtPr>
    <w:sdtContent>
      <w:p w:rsidR="000D2A93" w:rsidRDefault="000D2A93">
        <w:pPr>
          <w:pStyle w:val="aa"/>
          <w:jc w:val="right"/>
        </w:pPr>
        <w:r>
          <w:fldChar w:fldCharType="begin"/>
        </w:r>
        <w:r>
          <w:instrText>PAGE   \* MERGEFORMAT</w:instrText>
        </w:r>
        <w:r>
          <w:fldChar w:fldCharType="separate"/>
        </w:r>
        <w:r>
          <w:rPr>
            <w:noProof/>
          </w:rPr>
          <w:t>252</w:t>
        </w:r>
        <w:r>
          <w:fldChar w:fldCharType="end"/>
        </w:r>
      </w:p>
    </w:sdtContent>
  </w:sdt>
  <w:p w:rsidR="000D2A93" w:rsidRDefault="000D2A9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9C6" w:rsidRDefault="00D229C6">
      <w:pPr>
        <w:spacing w:after="0" w:line="240" w:lineRule="auto"/>
      </w:pPr>
      <w:r>
        <w:separator/>
      </w:r>
    </w:p>
  </w:footnote>
  <w:footnote w:type="continuationSeparator" w:id="0">
    <w:p w:rsidR="00D229C6" w:rsidRDefault="00D229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9AF170"/>
    <w:lvl w:ilvl="0">
      <w:numFmt w:val="bullet"/>
      <w:lvlText w:val="*"/>
      <w:lvlJc w:val="left"/>
      <w:pPr>
        <w:ind w:left="0" w:firstLine="0"/>
      </w:pPr>
    </w:lvl>
  </w:abstractNum>
  <w:abstractNum w:abstractNumId="1">
    <w:nsid w:val="00000002"/>
    <w:multiLevelType w:val="multilevel"/>
    <w:tmpl w:val="00000002"/>
    <w:name w:val="WW8Num2"/>
    <w:lvl w:ilvl="0">
      <w:start w:val="1"/>
      <w:numFmt w:val="bullet"/>
      <w:lvlText w:val=""/>
      <w:lvlJc w:val="left"/>
      <w:pPr>
        <w:tabs>
          <w:tab w:val="num" w:pos="1429"/>
        </w:tabs>
        <w:ind w:left="1429" w:hanging="360"/>
      </w:pPr>
      <w:rPr>
        <w:rFonts w:ascii="Symbol" w:hAnsi="Symbol" w:cs="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3"/>
    <w:lvl w:ilvl="0">
      <w:numFmt w:val="bullet"/>
      <w:lvlText w:val="•"/>
      <w:lvlJc w:val="left"/>
      <w:pPr>
        <w:tabs>
          <w:tab w:val="num" w:pos="0"/>
        </w:tabs>
        <w:ind w:left="750" w:hanging="390"/>
      </w:pPr>
      <w:rPr>
        <w:rFonts w:ascii="Times New Roman" w:hAnsi="Times New Roman" w:cs="Times New Roman" w:hint="default"/>
        <w:color w:val="1A171B"/>
      </w:rPr>
    </w:lvl>
  </w:abstractNum>
  <w:abstractNum w:abstractNumId="3">
    <w:nsid w:val="00000018"/>
    <w:multiLevelType w:val="multilevel"/>
    <w:tmpl w:val="00000018"/>
    <w:name w:val="WW8Num49"/>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1">
      <w:start w:val="3"/>
      <w:numFmt w:val="decimal"/>
      <w:lvlText w:val="%2."/>
      <w:lvlJc w:val="left"/>
      <w:pPr>
        <w:tabs>
          <w:tab w:val="num" w:pos="0"/>
        </w:tabs>
        <w:ind w:left="0" w:firstLine="0"/>
      </w:pPr>
      <w:rPr>
        <w:rFonts w:ascii="Times New Roman" w:eastAsia="Microsoft Sans Serif" w:hAnsi="Times New Roman" w:cs="Times New Roman" w:hint="default"/>
        <w:b/>
        <w:bCs/>
        <w:i w:val="0"/>
        <w:iCs w:val="0"/>
        <w:caps w:val="0"/>
        <w:smallCaps w:val="0"/>
        <w:strike w:val="0"/>
        <w:dstrike w:val="0"/>
        <w:color w:val="000000"/>
        <w:spacing w:val="0"/>
        <w:w w:val="100"/>
        <w:position w:val="0"/>
        <w:sz w:val="28"/>
        <w:szCs w:val="28"/>
        <w:u w:val="none"/>
        <w:vertAlign w:val="baseline"/>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nsid w:val="0000001A"/>
    <w:multiLevelType w:val="multilevel"/>
    <w:tmpl w:val="9C5E2A1A"/>
    <w:name w:val="WW8Num53"/>
    <w:lvl w:ilvl="0">
      <w:start w:val="4"/>
      <w:numFmt w:val="decimal"/>
      <w:lvlText w:val="%1."/>
      <w:lvlJc w:val="left"/>
      <w:pPr>
        <w:tabs>
          <w:tab w:val="num" w:pos="0"/>
        </w:tabs>
        <w:ind w:left="0" w:firstLine="0"/>
      </w:pPr>
      <w:rPr>
        <w:rFonts w:ascii="Times New Roman" w:eastAsia="Times New Roman" w:hAnsi="Times New Roman" w:cs="Times New Roman"/>
        <w:b/>
        <w:bCs/>
        <w:i/>
        <w:iCs/>
        <w:caps w:val="0"/>
        <w:smallCaps w:val="0"/>
        <w:strike w:val="0"/>
        <w:dstrike w:val="0"/>
        <w:color w:val="000000"/>
        <w:spacing w:val="0"/>
        <w:w w:val="100"/>
        <w:position w:val="0"/>
        <w:sz w:val="28"/>
        <w:szCs w:val="28"/>
        <w:u w:val="none"/>
        <w:vertAlign w:val="baseline"/>
      </w:rPr>
    </w:lvl>
    <w:lvl w:ilvl="1">
      <w:start w:val="2"/>
      <w:numFmt w:val="decimal"/>
      <w:lvlText w:val="%2."/>
      <w:lvlJc w:val="left"/>
      <w:pPr>
        <w:tabs>
          <w:tab w:val="num" w:pos="0"/>
        </w:tabs>
        <w:ind w:left="0" w:firstLine="0"/>
      </w:pPr>
      <w:rPr>
        <w:rFonts w:ascii="Times New Roman" w:eastAsia="Microsoft Sans Serif" w:hAnsi="Times New Roman" w:cs="Times New Roman" w:hint="default"/>
        <w:b/>
        <w:bCs/>
        <w:i w:val="0"/>
        <w:iCs w:val="0"/>
        <w:caps w:val="0"/>
        <w:smallCaps w:val="0"/>
        <w:strike w:val="0"/>
        <w:dstrike w:val="0"/>
        <w:color w:val="000000"/>
        <w:spacing w:val="0"/>
        <w:w w:val="100"/>
        <w:position w:val="0"/>
        <w:sz w:val="28"/>
        <w:szCs w:val="28"/>
        <w:u w:val="none"/>
        <w:vertAlign w:val="baseline"/>
        <w:lang w:val="ru-RU"/>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
    <w:nsid w:val="0000001D"/>
    <w:multiLevelType w:val="multilevel"/>
    <w:tmpl w:val="0000001D"/>
    <w:name w:val="WW8Num60"/>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bCs/>
        <w:i/>
        <w:iCs/>
        <w:caps w:val="0"/>
        <w:smallCaps w:val="0"/>
        <w:strike w:val="0"/>
        <w:dstrike w:val="0"/>
        <w:color w:val="000000"/>
        <w:spacing w:val="0"/>
        <w:w w:val="100"/>
        <w:position w:val="0"/>
        <w:sz w:val="28"/>
        <w:szCs w:val="28"/>
        <w:u w:val="none"/>
        <w:vertAlign w:val="baseline"/>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6">
    <w:nsid w:val="00000021"/>
    <w:multiLevelType w:val="multilevel"/>
    <w:tmpl w:val="00000021"/>
    <w:name w:val="WW8Num74"/>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7">
    <w:nsid w:val="02C851D8"/>
    <w:multiLevelType w:val="hybridMultilevel"/>
    <w:tmpl w:val="42924BD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0340509D"/>
    <w:multiLevelType w:val="hybridMultilevel"/>
    <w:tmpl w:val="BC860E9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0681344F"/>
    <w:multiLevelType w:val="hybridMultilevel"/>
    <w:tmpl w:val="F27E88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0AF921F3"/>
    <w:multiLevelType w:val="hybridMultilevel"/>
    <w:tmpl w:val="3892B6F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17D7383D"/>
    <w:multiLevelType w:val="hybridMultilevel"/>
    <w:tmpl w:val="5B94C3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83F6CBD"/>
    <w:multiLevelType w:val="hybridMultilevel"/>
    <w:tmpl w:val="551A343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1B681696"/>
    <w:multiLevelType w:val="hybridMultilevel"/>
    <w:tmpl w:val="927C21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1BBA67AD"/>
    <w:multiLevelType w:val="hybridMultilevel"/>
    <w:tmpl w:val="549086A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1C326A2A"/>
    <w:multiLevelType w:val="hybridMultilevel"/>
    <w:tmpl w:val="13A613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03B3068"/>
    <w:multiLevelType w:val="hybridMultilevel"/>
    <w:tmpl w:val="8A8ECD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31E798B"/>
    <w:multiLevelType w:val="hybridMultilevel"/>
    <w:tmpl w:val="3F0E48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F8C528A"/>
    <w:multiLevelType w:val="hybridMultilevel"/>
    <w:tmpl w:val="927C21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15D018C"/>
    <w:multiLevelType w:val="hybridMultilevel"/>
    <w:tmpl w:val="25601D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137188C"/>
    <w:multiLevelType w:val="hybridMultilevel"/>
    <w:tmpl w:val="927C21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3F31273"/>
    <w:multiLevelType w:val="hybridMultilevel"/>
    <w:tmpl w:val="FC6AFAF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47EF588C"/>
    <w:multiLevelType w:val="hybridMultilevel"/>
    <w:tmpl w:val="6C5431A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48176F9F"/>
    <w:multiLevelType w:val="hybridMultilevel"/>
    <w:tmpl w:val="0F2A04E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4EA559DA"/>
    <w:multiLevelType w:val="hybridMultilevel"/>
    <w:tmpl w:val="963C285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58492F6F"/>
    <w:multiLevelType w:val="hybridMultilevel"/>
    <w:tmpl w:val="9CB8C2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9FC56C8"/>
    <w:multiLevelType w:val="hybridMultilevel"/>
    <w:tmpl w:val="0FFA338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5EBA44D5"/>
    <w:multiLevelType w:val="hybridMultilevel"/>
    <w:tmpl w:val="927C21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797637"/>
    <w:multiLevelType w:val="hybridMultilevel"/>
    <w:tmpl w:val="C42A350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62941C31"/>
    <w:multiLevelType w:val="hybridMultilevel"/>
    <w:tmpl w:val="8D08E7B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8CC39DE"/>
    <w:multiLevelType w:val="hybridMultilevel"/>
    <w:tmpl w:val="79F2D06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6D506374"/>
    <w:multiLevelType w:val="hybridMultilevel"/>
    <w:tmpl w:val="70107E7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7C3961BF"/>
    <w:multiLevelType w:val="hybridMultilevel"/>
    <w:tmpl w:val="563473A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7CA63805"/>
    <w:multiLevelType w:val="hybridMultilevel"/>
    <w:tmpl w:val="AFDE7AF0"/>
    <w:lvl w:ilvl="0" w:tplc="A6FC8F0E">
      <w:start w:val="1"/>
      <w:numFmt w:val="decimal"/>
      <w:lvlText w:val="%1."/>
      <w:lvlJc w:val="left"/>
      <w:pPr>
        <w:ind w:left="720" w:hanging="360"/>
      </w:pPr>
      <w:rPr>
        <w:rFonts w:hint="default"/>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5"/>
  </w:num>
  <w:num w:numId="3">
    <w:abstractNumId w:val="28"/>
  </w:num>
  <w:num w:numId="4">
    <w:abstractNumId w:val="31"/>
  </w:num>
  <w:num w:numId="5">
    <w:abstractNumId w:val="9"/>
  </w:num>
  <w:num w:numId="6">
    <w:abstractNumId w:val="12"/>
  </w:num>
  <w:num w:numId="7">
    <w:abstractNumId w:val="30"/>
  </w:num>
  <w:num w:numId="8">
    <w:abstractNumId w:val="29"/>
  </w:num>
  <w:num w:numId="9">
    <w:abstractNumId w:val="8"/>
  </w:num>
  <w:num w:numId="10">
    <w:abstractNumId w:val="16"/>
  </w:num>
  <w:num w:numId="11">
    <w:abstractNumId w:val="19"/>
  </w:num>
  <w:num w:numId="12">
    <w:abstractNumId w:val="10"/>
  </w:num>
  <w:num w:numId="13">
    <w:abstractNumId w:val="21"/>
  </w:num>
  <w:num w:numId="14">
    <w:abstractNumId w:val="32"/>
  </w:num>
  <w:num w:numId="15">
    <w:abstractNumId w:val="24"/>
  </w:num>
  <w:num w:numId="16">
    <w:abstractNumId w:val="26"/>
  </w:num>
  <w:num w:numId="17">
    <w:abstractNumId w:val="7"/>
  </w:num>
  <w:num w:numId="18">
    <w:abstractNumId w:val="22"/>
  </w:num>
  <w:num w:numId="19">
    <w:abstractNumId w:val="14"/>
  </w:num>
  <w:num w:numId="20">
    <w:abstractNumId w:val="25"/>
  </w:num>
  <w:num w:numId="21">
    <w:abstractNumId w:val="11"/>
  </w:num>
  <w:num w:numId="22">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23">
    <w:abstractNumId w:val="0"/>
    <w:lvlOverride w:ilvl="0">
      <w:lvl w:ilvl="0">
        <w:numFmt w:val="bullet"/>
        <w:lvlText w:val="-"/>
        <w:legacy w:legacy="1" w:legacySpace="0" w:legacyIndent="158"/>
        <w:lvlJc w:val="left"/>
        <w:pPr>
          <w:ind w:left="0" w:firstLine="0"/>
        </w:pPr>
        <w:rPr>
          <w:rFonts w:ascii="Times New Roman" w:hAnsi="Times New Roman" w:cs="Times New Roman" w:hint="default"/>
        </w:rPr>
      </w:lvl>
    </w:lvlOverride>
  </w:num>
  <w:num w:numId="24">
    <w:abstractNumId w:val="0"/>
    <w:lvlOverride w:ilvl="0">
      <w:lvl w:ilvl="0">
        <w:numFmt w:val="bullet"/>
        <w:lvlText w:val="-"/>
        <w:legacy w:legacy="1" w:legacySpace="0" w:legacyIndent="259"/>
        <w:lvlJc w:val="left"/>
        <w:pPr>
          <w:ind w:left="0" w:firstLine="0"/>
        </w:pPr>
        <w:rPr>
          <w:rFonts w:ascii="Times New Roman" w:hAnsi="Times New Roman" w:cs="Times New Roman" w:hint="default"/>
        </w:rPr>
      </w:lvl>
    </w:lvlOverride>
  </w:num>
  <w:num w:numId="25">
    <w:abstractNumId w:val="0"/>
    <w:lvlOverride w:ilvl="0">
      <w:lvl w:ilvl="0">
        <w:numFmt w:val="bullet"/>
        <w:lvlText w:val="-"/>
        <w:legacy w:legacy="1" w:legacySpace="0" w:legacyIndent="168"/>
        <w:lvlJc w:val="left"/>
        <w:pPr>
          <w:ind w:left="0" w:firstLine="0"/>
        </w:pPr>
        <w:rPr>
          <w:rFonts w:ascii="Times New Roman" w:hAnsi="Times New Roman" w:cs="Times New Roman" w:hint="default"/>
        </w:rPr>
      </w:lvl>
    </w:lvlOverride>
  </w:num>
  <w:num w:numId="26">
    <w:abstractNumId w:val="0"/>
    <w:lvlOverride w:ilvl="0">
      <w:lvl w:ilvl="0">
        <w:numFmt w:val="bullet"/>
        <w:lvlText w:val="-"/>
        <w:legacy w:legacy="1" w:legacySpace="0" w:legacyIndent="172"/>
        <w:lvlJc w:val="left"/>
        <w:pPr>
          <w:ind w:left="0" w:firstLine="0"/>
        </w:pPr>
        <w:rPr>
          <w:rFonts w:ascii="Times New Roman" w:hAnsi="Times New Roman" w:cs="Times New Roman" w:hint="default"/>
        </w:rPr>
      </w:lvl>
    </w:lvlOverride>
  </w:num>
  <w:num w:numId="27">
    <w:abstractNumId w:val="0"/>
    <w:lvlOverride w:ilvl="0">
      <w:lvl w:ilvl="0">
        <w:numFmt w:val="bullet"/>
        <w:lvlText w:val="—"/>
        <w:legacy w:legacy="1" w:legacySpace="0" w:legacyIndent="360"/>
        <w:lvlJc w:val="left"/>
        <w:pPr>
          <w:ind w:left="0" w:firstLine="0"/>
        </w:pPr>
        <w:rPr>
          <w:rFonts w:ascii="Times New Roman" w:hAnsi="Times New Roman" w:cs="Times New Roman" w:hint="default"/>
        </w:rPr>
      </w:lvl>
    </w:lvlOverride>
  </w:num>
  <w:num w:numId="28">
    <w:abstractNumId w:val="0"/>
    <w:lvlOverride w:ilvl="0">
      <w:lvl w:ilvl="0">
        <w:numFmt w:val="bullet"/>
        <w:lvlText w:val="—"/>
        <w:legacy w:legacy="1" w:legacySpace="0" w:legacyIndent="365"/>
        <w:lvlJc w:val="left"/>
        <w:pPr>
          <w:ind w:left="0" w:firstLine="0"/>
        </w:pPr>
        <w:rPr>
          <w:rFonts w:ascii="Times New Roman" w:hAnsi="Times New Roman" w:cs="Times New Roman" w:hint="default"/>
        </w:rPr>
      </w:lvl>
    </w:lvlOverride>
  </w:num>
  <w:num w:numId="29">
    <w:abstractNumId w:val="1"/>
  </w:num>
  <w:num w:numId="30">
    <w:abstractNumId w:val="2"/>
  </w:num>
  <w:num w:numId="31">
    <w:abstractNumId w:val="23"/>
  </w:num>
  <w:num w:numId="32">
    <w:abstractNumId w:val="3"/>
  </w:num>
  <w:num w:numId="33">
    <w:abstractNumId w:val="4"/>
  </w:num>
  <w:num w:numId="34">
    <w:abstractNumId w:val="5"/>
  </w:num>
  <w:num w:numId="35">
    <w:abstractNumId w:val="6"/>
  </w:num>
  <w:num w:numId="36">
    <w:abstractNumId w:val="33"/>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20"/>
  </w:num>
  <w:num w:numId="40">
    <w:abstractNumId w:val="27"/>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23422"/>
    <w:rsid w:val="000D2A93"/>
    <w:rsid w:val="00102591"/>
    <w:rsid w:val="00144A96"/>
    <w:rsid w:val="001576A3"/>
    <w:rsid w:val="001707E2"/>
    <w:rsid w:val="001A0951"/>
    <w:rsid w:val="001A1BAA"/>
    <w:rsid w:val="001E015A"/>
    <w:rsid w:val="00200476"/>
    <w:rsid w:val="0020528B"/>
    <w:rsid w:val="002D6121"/>
    <w:rsid w:val="00324B49"/>
    <w:rsid w:val="00386F41"/>
    <w:rsid w:val="003D4057"/>
    <w:rsid w:val="003D7151"/>
    <w:rsid w:val="0042093D"/>
    <w:rsid w:val="00467F4C"/>
    <w:rsid w:val="00507C52"/>
    <w:rsid w:val="00523422"/>
    <w:rsid w:val="005616D5"/>
    <w:rsid w:val="005625D4"/>
    <w:rsid w:val="00623BF5"/>
    <w:rsid w:val="00625870"/>
    <w:rsid w:val="00647E38"/>
    <w:rsid w:val="0069167E"/>
    <w:rsid w:val="006C42F0"/>
    <w:rsid w:val="006F0536"/>
    <w:rsid w:val="00731CB4"/>
    <w:rsid w:val="00792FB8"/>
    <w:rsid w:val="009145D1"/>
    <w:rsid w:val="00916492"/>
    <w:rsid w:val="00935EA9"/>
    <w:rsid w:val="00970339"/>
    <w:rsid w:val="009B4CF3"/>
    <w:rsid w:val="009E2F31"/>
    <w:rsid w:val="009E780B"/>
    <w:rsid w:val="009F0969"/>
    <w:rsid w:val="00A8584A"/>
    <w:rsid w:val="00A85D99"/>
    <w:rsid w:val="00B426B4"/>
    <w:rsid w:val="00BA6808"/>
    <w:rsid w:val="00C53B84"/>
    <w:rsid w:val="00D229C6"/>
    <w:rsid w:val="00D42B5E"/>
    <w:rsid w:val="00D60D12"/>
    <w:rsid w:val="00D837F4"/>
    <w:rsid w:val="00DA2AC9"/>
    <w:rsid w:val="00DA6800"/>
    <w:rsid w:val="00DD5C34"/>
    <w:rsid w:val="00DE6977"/>
    <w:rsid w:val="00EA5784"/>
    <w:rsid w:val="00EB0C92"/>
    <w:rsid w:val="00F455D1"/>
    <w:rsid w:val="00F50C5B"/>
    <w:rsid w:val="00FA67A2"/>
    <w:rsid w:val="00FE54FA"/>
    <w:rsid w:val="00FF1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C52"/>
  </w:style>
  <w:style w:type="paragraph" w:styleId="1">
    <w:name w:val="heading 1"/>
    <w:basedOn w:val="a"/>
    <w:next w:val="a"/>
    <w:link w:val="10"/>
    <w:qFormat/>
    <w:rsid w:val="002D6121"/>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6121"/>
    <w:rPr>
      <w:rFonts w:ascii="Arial" w:eastAsia="Times New Roman" w:hAnsi="Arial" w:cs="Arial"/>
      <w:b/>
      <w:bCs/>
      <w:kern w:val="32"/>
      <w:sz w:val="32"/>
      <w:szCs w:val="32"/>
      <w:lang w:eastAsia="ru-RU"/>
    </w:rPr>
  </w:style>
  <w:style w:type="numbering" w:customStyle="1" w:styleId="11">
    <w:name w:val="Нет списка1"/>
    <w:next w:val="a2"/>
    <w:uiPriority w:val="99"/>
    <w:semiHidden/>
    <w:rsid w:val="002D6121"/>
  </w:style>
  <w:style w:type="paragraph" w:styleId="a3">
    <w:name w:val="caption"/>
    <w:basedOn w:val="a"/>
    <w:next w:val="a"/>
    <w:qFormat/>
    <w:rsid w:val="002D6121"/>
    <w:pPr>
      <w:spacing w:after="0" w:line="240" w:lineRule="auto"/>
    </w:pPr>
    <w:rPr>
      <w:rFonts w:ascii="Times New Roman" w:eastAsia="Times New Roman" w:hAnsi="Times New Roman" w:cs="Times New Roman"/>
      <w:b/>
      <w:bCs/>
      <w:sz w:val="20"/>
      <w:szCs w:val="20"/>
      <w:lang w:eastAsia="ru-RU"/>
    </w:rPr>
  </w:style>
  <w:style w:type="character" w:customStyle="1" w:styleId="FontStyle13">
    <w:name w:val="Font Style13"/>
    <w:rsid w:val="002D6121"/>
    <w:rPr>
      <w:rFonts w:ascii="Georgia" w:hAnsi="Georgia" w:cs="Georgia"/>
      <w:i/>
      <w:iCs/>
      <w:sz w:val="20"/>
      <w:szCs w:val="20"/>
    </w:rPr>
  </w:style>
  <w:style w:type="paragraph" w:customStyle="1" w:styleId="Style3">
    <w:name w:val="Style3"/>
    <w:basedOn w:val="a"/>
    <w:rsid w:val="002D6121"/>
    <w:pPr>
      <w:widowControl w:val="0"/>
      <w:suppressAutoHyphens/>
      <w:autoSpaceDE w:val="0"/>
      <w:spacing w:after="0" w:line="263" w:lineRule="exact"/>
    </w:pPr>
    <w:rPr>
      <w:rFonts w:ascii="Times New Roman" w:eastAsia="Times New Roman" w:hAnsi="Times New Roman" w:cs="Times New Roman"/>
      <w:sz w:val="24"/>
      <w:szCs w:val="24"/>
      <w:lang w:eastAsia="ar-SA"/>
    </w:rPr>
  </w:style>
  <w:style w:type="paragraph" w:styleId="a4">
    <w:name w:val="header"/>
    <w:basedOn w:val="a"/>
    <w:link w:val="a5"/>
    <w:rsid w:val="002D6121"/>
    <w:pPr>
      <w:tabs>
        <w:tab w:val="center" w:pos="4677"/>
        <w:tab w:val="right" w:pos="9355"/>
      </w:tabs>
      <w:suppressAutoHyphens/>
      <w:spacing w:after="0" w:line="240" w:lineRule="auto"/>
    </w:pPr>
    <w:rPr>
      <w:rFonts w:ascii="Times New Roman" w:eastAsia="Calibri" w:hAnsi="Times New Roman" w:cs="Times New Roman"/>
      <w:sz w:val="28"/>
      <w:szCs w:val="28"/>
      <w:lang w:eastAsia="zh-CN"/>
    </w:rPr>
  </w:style>
  <w:style w:type="character" w:customStyle="1" w:styleId="a5">
    <w:name w:val="Верхний колонтитул Знак"/>
    <w:basedOn w:val="a0"/>
    <w:link w:val="a4"/>
    <w:rsid w:val="002D6121"/>
    <w:rPr>
      <w:rFonts w:ascii="Times New Roman" w:eastAsia="Calibri" w:hAnsi="Times New Roman" w:cs="Times New Roman"/>
      <w:sz w:val="28"/>
      <w:szCs w:val="28"/>
      <w:lang w:eastAsia="zh-CN"/>
    </w:rPr>
  </w:style>
  <w:style w:type="character" w:styleId="a6">
    <w:name w:val="footnote reference"/>
    <w:semiHidden/>
    <w:rsid w:val="002D6121"/>
    <w:rPr>
      <w:vertAlign w:val="superscript"/>
    </w:rPr>
  </w:style>
  <w:style w:type="paragraph" w:styleId="a7">
    <w:name w:val="footnote text"/>
    <w:basedOn w:val="a"/>
    <w:link w:val="a8"/>
    <w:semiHidden/>
    <w:rsid w:val="002D6121"/>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semiHidden/>
    <w:rsid w:val="002D6121"/>
    <w:rPr>
      <w:rFonts w:ascii="Times New Roman" w:eastAsia="Times New Roman" w:hAnsi="Times New Roman" w:cs="Times New Roman"/>
      <w:sz w:val="20"/>
      <w:szCs w:val="20"/>
      <w:lang w:eastAsia="ru-RU"/>
    </w:rPr>
  </w:style>
  <w:style w:type="character" w:styleId="a9">
    <w:name w:val="page number"/>
    <w:basedOn w:val="a0"/>
    <w:rsid w:val="002D6121"/>
  </w:style>
  <w:style w:type="paragraph" w:styleId="aa">
    <w:name w:val="footer"/>
    <w:basedOn w:val="a"/>
    <w:link w:val="ab"/>
    <w:uiPriority w:val="99"/>
    <w:rsid w:val="002D612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2D6121"/>
    <w:rPr>
      <w:rFonts w:ascii="Times New Roman" w:eastAsia="Times New Roman" w:hAnsi="Times New Roman" w:cs="Times New Roman"/>
      <w:sz w:val="24"/>
      <w:szCs w:val="24"/>
      <w:lang w:eastAsia="ru-RU"/>
    </w:rPr>
  </w:style>
  <w:style w:type="table" w:styleId="ac">
    <w:name w:val="Table Grid"/>
    <w:basedOn w:val="a1"/>
    <w:rsid w:val="002D61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Базовый"/>
    <w:rsid w:val="002D6121"/>
    <w:pPr>
      <w:tabs>
        <w:tab w:val="left" w:pos="708"/>
      </w:tabs>
      <w:suppressAutoHyphens/>
    </w:pPr>
    <w:rPr>
      <w:rFonts w:ascii="Calibri" w:eastAsia="SimSun" w:hAnsi="Calibri" w:cs="Times New Roman"/>
      <w:lang w:eastAsia="ru-RU"/>
    </w:rPr>
  </w:style>
  <w:style w:type="paragraph" w:customStyle="1" w:styleId="12">
    <w:name w:val="Без интервала1"/>
    <w:rsid w:val="002D6121"/>
    <w:pPr>
      <w:suppressAutoHyphens/>
      <w:spacing w:after="0" w:line="240" w:lineRule="auto"/>
    </w:pPr>
    <w:rPr>
      <w:rFonts w:ascii="Calibri" w:eastAsia="Calibri" w:hAnsi="Calibri" w:cs="Calibri"/>
      <w:lang w:eastAsia="zh-CN"/>
    </w:rPr>
  </w:style>
  <w:style w:type="character" w:customStyle="1" w:styleId="WW8Num1z2">
    <w:name w:val="WW8Num1z2"/>
    <w:rsid w:val="002D6121"/>
  </w:style>
  <w:style w:type="paragraph" w:customStyle="1" w:styleId="13">
    <w:name w:val="Текст1"/>
    <w:basedOn w:val="a"/>
    <w:rsid w:val="002D6121"/>
    <w:pPr>
      <w:spacing w:after="0" w:line="240" w:lineRule="auto"/>
      <w:ind w:firstLine="360"/>
    </w:pPr>
    <w:rPr>
      <w:rFonts w:ascii="Times New Roman" w:eastAsia="Times New Roman" w:hAnsi="Times New Roman" w:cs="Times New Roman"/>
      <w:sz w:val="24"/>
      <w:szCs w:val="24"/>
      <w:lang w:eastAsia="ru-RU"/>
    </w:rPr>
  </w:style>
  <w:style w:type="paragraph" w:styleId="ae">
    <w:name w:val="List Paragraph"/>
    <w:basedOn w:val="a"/>
    <w:uiPriority w:val="34"/>
    <w:qFormat/>
    <w:rsid w:val="00D42B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D6121"/>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6121"/>
    <w:rPr>
      <w:rFonts w:ascii="Arial" w:eastAsia="Times New Roman" w:hAnsi="Arial" w:cs="Arial"/>
      <w:b/>
      <w:bCs/>
      <w:kern w:val="32"/>
      <w:sz w:val="32"/>
      <w:szCs w:val="32"/>
      <w:lang w:eastAsia="ru-RU"/>
    </w:rPr>
  </w:style>
  <w:style w:type="numbering" w:customStyle="1" w:styleId="11">
    <w:name w:val="Нет списка1"/>
    <w:next w:val="a2"/>
    <w:uiPriority w:val="99"/>
    <w:semiHidden/>
    <w:rsid w:val="002D6121"/>
  </w:style>
  <w:style w:type="paragraph" w:styleId="a3">
    <w:name w:val="caption"/>
    <w:basedOn w:val="a"/>
    <w:next w:val="a"/>
    <w:qFormat/>
    <w:rsid w:val="002D6121"/>
    <w:pPr>
      <w:spacing w:after="0" w:line="240" w:lineRule="auto"/>
    </w:pPr>
    <w:rPr>
      <w:rFonts w:ascii="Times New Roman" w:eastAsia="Times New Roman" w:hAnsi="Times New Roman" w:cs="Times New Roman"/>
      <w:b/>
      <w:bCs/>
      <w:sz w:val="20"/>
      <w:szCs w:val="20"/>
      <w:lang w:eastAsia="ru-RU"/>
    </w:rPr>
  </w:style>
  <w:style w:type="character" w:customStyle="1" w:styleId="FontStyle13">
    <w:name w:val="Font Style13"/>
    <w:rsid w:val="002D6121"/>
    <w:rPr>
      <w:rFonts w:ascii="Georgia" w:hAnsi="Georgia" w:cs="Georgia"/>
      <w:i/>
      <w:iCs/>
      <w:sz w:val="20"/>
      <w:szCs w:val="20"/>
    </w:rPr>
  </w:style>
  <w:style w:type="paragraph" w:customStyle="1" w:styleId="Style3">
    <w:name w:val="Style3"/>
    <w:basedOn w:val="a"/>
    <w:rsid w:val="002D6121"/>
    <w:pPr>
      <w:widowControl w:val="0"/>
      <w:suppressAutoHyphens/>
      <w:autoSpaceDE w:val="0"/>
      <w:spacing w:after="0" w:line="263" w:lineRule="exact"/>
    </w:pPr>
    <w:rPr>
      <w:rFonts w:ascii="Times New Roman" w:eastAsia="Times New Roman" w:hAnsi="Times New Roman" w:cs="Times New Roman"/>
      <w:sz w:val="24"/>
      <w:szCs w:val="24"/>
      <w:lang w:eastAsia="ar-SA"/>
    </w:rPr>
  </w:style>
  <w:style w:type="paragraph" w:styleId="a4">
    <w:name w:val="header"/>
    <w:basedOn w:val="a"/>
    <w:link w:val="a5"/>
    <w:rsid w:val="002D6121"/>
    <w:pPr>
      <w:tabs>
        <w:tab w:val="center" w:pos="4677"/>
        <w:tab w:val="right" w:pos="9355"/>
      </w:tabs>
      <w:suppressAutoHyphens/>
      <w:spacing w:after="0" w:line="240" w:lineRule="auto"/>
    </w:pPr>
    <w:rPr>
      <w:rFonts w:ascii="Times New Roman" w:eastAsia="Calibri" w:hAnsi="Times New Roman" w:cs="Times New Roman"/>
      <w:sz w:val="28"/>
      <w:szCs w:val="28"/>
      <w:lang w:eastAsia="zh-CN"/>
    </w:rPr>
  </w:style>
  <w:style w:type="character" w:customStyle="1" w:styleId="a5">
    <w:name w:val="Верхний колонтитул Знак"/>
    <w:basedOn w:val="a0"/>
    <w:link w:val="a4"/>
    <w:rsid w:val="002D6121"/>
    <w:rPr>
      <w:rFonts w:ascii="Times New Roman" w:eastAsia="Calibri" w:hAnsi="Times New Roman" w:cs="Times New Roman"/>
      <w:sz w:val="28"/>
      <w:szCs w:val="28"/>
      <w:lang w:eastAsia="zh-CN"/>
    </w:rPr>
  </w:style>
  <w:style w:type="character" w:styleId="a6">
    <w:name w:val="footnote reference"/>
    <w:semiHidden/>
    <w:rsid w:val="002D6121"/>
    <w:rPr>
      <w:vertAlign w:val="superscript"/>
    </w:rPr>
  </w:style>
  <w:style w:type="paragraph" w:styleId="a7">
    <w:name w:val="footnote text"/>
    <w:basedOn w:val="a"/>
    <w:link w:val="a8"/>
    <w:semiHidden/>
    <w:rsid w:val="002D6121"/>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semiHidden/>
    <w:rsid w:val="002D6121"/>
    <w:rPr>
      <w:rFonts w:ascii="Times New Roman" w:eastAsia="Times New Roman" w:hAnsi="Times New Roman" w:cs="Times New Roman"/>
      <w:sz w:val="20"/>
      <w:szCs w:val="20"/>
      <w:lang w:eastAsia="ru-RU"/>
    </w:rPr>
  </w:style>
  <w:style w:type="character" w:styleId="a9">
    <w:name w:val="page number"/>
    <w:basedOn w:val="a0"/>
    <w:rsid w:val="002D6121"/>
  </w:style>
  <w:style w:type="paragraph" w:styleId="aa">
    <w:name w:val="footer"/>
    <w:basedOn w:val="a"/>
    <w:link w:val="ab"/>
    <w:rsid w:val="002D612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rsid w:val="002D6121"/>
    <w:rPr>
      <w:rFonts w:ascii="Times New Roman" w:eastAsia="Times New Roman" w:hAnsi="Times New Roman" w:cs="Times New Roman"/>
      <w:sz w:val="24"/>
      <w:szCs w:val="24"/>
      <w:lang w:eastAsia="ru-RU"/>
    </w:rPr>
  </w:style>
  <w:style w:type="table" w:styleId="ac">
    <w:name w:val="Table Grid"/>
    <w:basedOn w:val="a1"/>
    <w:uiPriority w:val="39"/>
    <w:rsid w:val="002D61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Базовый"/>
    <w:rsid w:val="002D6121"/>
    <w:pPr>
      <w:tabs>
        <w:tab w:val="left" w:pos="708"/>
      </w:tabs>
      <w:suppressAutoHyphens/>
    </w:pPr>
    <w:rPr>
      <w:rFonts w:ascii="Calibri" w:eastAsia="SimSun" w:hAnsi="Calibri" w:cs="Times New Roman"/>
      <w:lang w:eastAsia="ru-RU"/>
    </w:rPr>
  </w:style>
  <w:style w:type="paragraph" w:customStyle="1" w:styleId="12">
    <w:name w:val="Без интервала1"/>
    <w:rsid w:val="002D6121"/>
    <w:pPr>
      <w:suppressAutoHyphens/>
      <w:spacing w:after="0" w:line="240" w:lineRule="auto"/>
    </w:pPr>
    <w:rPr>
      <w:rFonts w:ascii="Calibri" w:eastAsia="Calibri" w:hAnsi="Calibri" w:cs="Calibri"/>
      <w:lang w:eastAsia="zh-CN"/>
    </w:rPr>
  </w:style>
  <w:style w:type="character" w:customStyle="1" w:styleId="WW8Num1z2">
    <w:name w:val="WW8Num1z2"/>
    <w:rsid w:val="002D6121"/>
  </w:style>
  <w:style w:type="paragraph" w:customStyle="1" w:styleId="13">
    <w:name w:val="Текст1"/>
    <w:basedOn w:val="a"/>
    <w:rsid w:val="002D6121"/>
    <w:pPr>
      <w:spacing w:after="0" w:line="240" w:lineRule="auto"/>
      <w:ind w:firstLine="360"/>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20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325E4-BEDE-4C1E-B492-395E0A99E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15</Pages>
  <Words>5064</Words>
  <Characters>28871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Наташа</cp:lastModifiedBy>
  <cp:revision>52</cp:revision>
  <cp:lastPrinted>2016-11-11T12:04:00Z</cp:lastPrinted>
  <dcterms:created xsi:type="dcterms:W3CDTF">2016-07-28T09:47:00Z</dcterms:created>
  <dcterms:modified xsi:type="dcterms:W3CDTF">2016-11-11T12:05:00Z</dcterms:modified>
</cp:coreProperties>
</file>