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F" w:rsidRDefault="000F7B7A" w:rsidP="00D1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-203835</wp:posOffset>
            </wp:positionV>
            <wp:extent cx="10506075" cy="11153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36862-fon-dlia-gruppa-solnyshko-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FF" w:rsidRPr="00D14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Календарный план </w:t>
      </w:r>
    </w:p>
    <w:p w:rsidR="007479CE" w:rsidRDefault="00D146FF" w:rsidP="00D1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летнего пришкольного оздоровительного лагеря – комплекса </w:t>
      </w:r>
    </w:p>
    <w:p w:rsidR="002028B3" w:rsidRPr="002028B3" w:rsidRDefault="00D146FF" w:rsidP="00D1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дневным пребыванием детей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Зазеркаль</w:t>
      </w:r>
      <w:r w:rsidRPr="00D14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е»</w:t>
      </w:r>
    </w:p>
    <w:p w:rsidR="009C5AA7" w:rsidRDefault="009C5AA7"/>
    <w:tbl>
      <w:tblPr>
        <w:tblW w:w="1298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282"/>
        <w:gridCol w:w="3568"/>
        <w:gridCol w:w="3282"/>
      </w:tblGrid>
      <w:tr w:rsidR="003229E4" w:rsidRPr="00182E82" w:rsidTr="00FB3978">
        <w:trPr>
          <w:trHeight w:val="232"/>
        </w:trPr>
        <w:tc>
          <w:tcPr>
            <w:tcW w:w="2854" w:type="dxa"/>
            <w:shd w:val="clear" w:color="auto" w:fill="auto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мая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мая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мая</w:t>
            </w:r>
          </w:p>
        </w:tc>
        <w:tc>
          <w:tcPr>
            <w:tcW w:w="3282" w:type="dxa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30 мая</w:t>
            </w:r>
          </w:p>
        </w:tc>
      </w:tr>
      <w:tr w:rsidR="003229E4" w:rsidRPr="00182E82" w:rsidTr="00FB3978">
        <w:trPr>
          <w:trHeight w:val="1417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Торжественное поднятие флага. Исполнение гимна.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 по ПДД, по ТБ в лагере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безопасности и ЗОЖ - «Азбука правил дорожного движения». 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– «В гостях у доктора Айболита» (о вреде табакокурения, употребление спиртных напитков)</w:t>
            </w: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- Правила поведения при пожаре, при ЧС</w:t>
            </w:r>
          </w:p>
        </w:tc>
      </w:tr>
      <w:tr w:rsidR="003229E4" w:rsidRPr="00182E82" w:rsidTr="00FB3978">
        <w:trPr>
          <w:trHeight w:val="1894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Праздничное открытие лагеря</w:t>
            </w:r>
          </w:p>
          <w:p w:rsidR="00D146FF" w:rsidRPr="00182E82" w:rsidRDefault="00335D52" w:rsidP="0086589E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Экскурсия в Горьковский Автомобильный завод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День: </w:t>
            </w:r>
            <w:r w:rsidR="00FD3AE5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 – класс. </w:t>
            </w:r>
          </w:p>
          <w:p w:rsidR="00D146FF" w:rsidRPr="00182E82" w:rsidRDefault="00335D52" w:rsidP="0086589E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Декоративная тарелка «Натюрморт»</w:t>
            </w:r>
          </w:p>
          <w:p w:rsidR="00E72E1C" w:rsidRPr="00182E82" w:rsidRDefault="000F7B7A" w:rsidP="0086589E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E72E1C" w:rsidRPr="00182E82">
              <w:rPr>
                <w:rFonts w:ascii="Times New Roman" w:hAnsi="Times New Roman" w:cs="Times New Roman"/>
                <w:b/>
              </w:rPr>
              <w:t>книжно-иллюстративных выставок «Я выбираю здоровый образ жизни»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33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D3AE5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ДК ГАЗ.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Квест-игра «По следам бременских музыкантов»</w:t>
            </w:r>
          </w:p>
        </w:tc>
        <w:tc>
          <w:tcPr>
            <w:tcW w:w="3282" w:type="dxa"/>
          </w:tcPr>
          <w:p w:rsidR="00D146FF" w:rsidRPr="00182E82" w:rsidRDefault="00D146FF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D3AE5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Мульт-академия</w:t>
            </w:r>
          </w:p>
          <w:p w:rsidR="00FD3AE5" w:rsidRPr="00182E82" w:rsidRDefault="00FD3AE5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«Создаем мультфильм»</w:t>
            </w:r>
          </w:p>
          <w:p w:rsidR="00E72E1C" w:rsidRPr="00182E82" w:rsidRDefault="00E72E1C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72E1C" w:rsidRPr="00182E82" w:rsidRDefault="00E72E1C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>Организация фотовыставок «Живи ярко»</w:t>
            </w:r>
          </w:p>
        </w:tc>
      </w:tr>
      <w:tr w:rsidR="003229E4" w:rsidRPr="00182E82" w:rsidTr="00FB3978">
        <w:trPr>
          <w:trHeight w:val="940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Отрядные дела: выборы командира, заучивание девиза отряда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час «Откуда есть пошла земля Нижегородская».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Викторина «Что мы знаем про Закон № 1539?».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Экологический час «Здравствуй, лето красное!».</w:t>
            </w:r>
          </w:p>
        </w:tc>
        <w:tc>
          <w:tcPr>
            <w:tcW w:w="3282" w:type="dxa"/>
          </w:tcPr>
          <w:p w:rsidR="00D146FF" w:rsidRPr="00182E82" w:rsidRDefault="00D146FF" w:rsidP="0074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FB3978">
        <w:trPr>
          <w:trHeight w:val="232"/>
        </w:trPr>
        <w:tc>
          <w:tcPr>
            <w:tcW w:w="2854" w:type="dxa"/>
            <w:shd w:val="clear" w:color="auto" w:fill="auto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31 мая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FD3AE5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282" w:type="dxa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</w:tr>
      <w:tr w:rsidR="003229E4" w:rsidRPr="00182E82" w:rsidTr="00FB3978">
        <w:trPr>
          <w:trHeight w:val="953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«В здоровом теле-здоровый дух».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Торжественное поднятие флага. Исполнение гимна. линейка, зарядка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– «Азбука Правильного питания»</w:t>
            </w: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безопасности. «Незнакомый. Друг?»</w:t>
            </w:r>
          </w:p>
        </w:tc>
      </w:tr>
      <w:tr w:rsidR="003229E4" w:rsidRPr="00182E82" w:rsidTr="00FB3978">
        <w:trPr>
          <w:trHeight w:val="1649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D3AE5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на Счастливой.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«Леля и Минька»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мастерская- Конкурс рисунка «Края свои родные – мы Родиной зовём!».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ДК ГАЗ </w:t>
            </w:r>
          </w:p>
          <w:p w:rsidR="00677183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«Праздничная программа «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 лето</w:t>
            </w: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 дню защиты детей.</w:t>
            </w:r>
          </w:p>
          <w:p w:rsidR="00D146FF" w:rsidRPr="00182E82" w:rsidRDefault="00D146FF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Держинский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кукольный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72E1C" w:rsidRPr="00182E82" w:rsidRDefault="00E72E1C" w:rsidP="00E7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>Конкурс на антинаркотическую тему: «Нет наркотикам. Я выбираю жизнь!»</w:t>
            </w:r>
          </w:p>
        </w:tc>
        <w:tc>
          <w:tcPr>
            <w:tcW w:w="3282" w:type="dxa"/>
          </w:tcPr>
          <w:p w:rsidR="00677183" w:rsidRPr="00182E82" w:rsidRDefault="00D146FF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Библиотека им. Станюковича. </w:t>
            </w:r>
          </w:p>
          <w:p w:rsidR="00677183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 русского языка «Пушкинский день России».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FB3978">
        <w:trPr>
          <w:trHeight w:val="877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 на асфальте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Торжественный спуск Флага РФ. Итоги недели.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Кружок. Рисование.</w:t>
            </w:r>
          </w:p>
          <w:p w:rsidR="00D146FF" w:rsidRPr="00182E82" w:rsidRDefault="00E72E1C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 xml:space="preserve">Конкурс рисунков на антинаркотическую тематику «Со спортом дружить – здоровым быть!» </w:t>
            </w:r>
          </w:p>
          <w:p w:rsidR="00E72E1C" w:rsidRPr="00182E82" w:rsidRDefault="00E72E1C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Спортивная игра. «Что значит быть здоровым?»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Беседа «Осторожно! Пожар!»</w:t>
            </w:r>
          </w:p>
        </w:tc>
        <w:tc>
          <w:tcPr>
            <w:tcW w:w="3282" w:type="dxa"/>
          </w:tcPr>
          <w:p w:rsidR="00FD3AE5" w:rsidRPr="00182E82" w:rsidRDefault="00FD3AE5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Кружок. Рисование.</w:t>
            </w:r>
          </w:p>
          <w:p w:rsidR="00D146FF" w:rsidRPr="00182E82" w:rsidRDefault="00FD3AE5" w:rsidP="00FD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«По сказкам Пушкина»</w:t>
            </w:r>
          </w:p>
        </w:tc>
      </w:tr>
      <w:tr w:rsidR="003229E4" w:rsidRPr="00182E82" w:rsidTr="00FB3978">
        <w:trPr>
          <w:trHeight w:val="206"/>
        </w:trPr>
        <w:tc>
          <w:tcPr>
            <w:tcW w:w="2854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282" w:type="dxa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</w:tr>
      <w:tr w:rsidR="003229E4" w:rsidRPr="00182E82" w:rsidTr="00FB3978">
        <w:trPr>
          <w:trHeight w:val="1082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зарядка.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- Правила поведения в транспорте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68" w:type="dxa"/>
            <w:shd w:val="clear" w:color="auto" w:fill="auto"/>
          </w:tcPr>
          <w:p w:rsidR="00677183" w:rsidRPr="00182E82" w:rsidRDefault="00D146F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Утро: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линейка, зарядка.</w:t>
            </w:r>
          </w:p>
          <w:p w:rsidR="00D146FF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- Безопасный путь домой.</w:t>
            </w:r>
          </w:p>
        </w:tc>
        <w:tc>
          <w:tcPr>
            <w:tcW w:w="3282" w:type="dxa"/>
          </w:tcPr>
          <w:p w:rsidR="00677183" w:rsidRPr="00182E82" w:rsidRDefault="00D146F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Утро: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Праздничная линейка посвященная Дню России, торжественное поднятие флага, исполнение гимна, зарядка 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FB3978">
        <w:trPr>
          <w:trHeight w:val="1520"/>
        </w:trPr>
        <w:tc>
          <w:tcPr>
            <w:tcW w:w="2854" w:type="dxa"/>
            <w:shd w:val="clear" w:color="auto" w:fill="auto"/>
          </w:tcPr>
          <w:p w:rsidR="00D146FF" w:rsidRPr="00182E82" w:rsidRDefault="00D146FF" w:rsidP="0033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ДК ГАЗ «Сказка о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 мертвой царевне и семи богатырях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Держинский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кукольный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677F" w:rsidRPr="00182E82" w:rsidRDefault="0025677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>Спортивно-познавательная викторина с элементами спортивных эстафет «Здоровый спорт – жизнь без забот».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на Счастливой</w:t>
            </w:r>
          </w:p>
          <w:p w:rsidR="00677183" w:rsidRPr="00182E82" w:rsidRDefault="00335D52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«Планета Колючки»</w:t>
            </w:r>
          </w:p>
          <w:p w:rsidR="00335D52" w:rsidRPr="00182E82" w:rsidRDefault="00335D52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7183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соревнования по футболу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82" w:type="dxa"/>
          </w:tcPr>
          <w:p w:rsidR="00677183" w:rsidRPr="00182E82" w:rsidRDefault="00D146F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Экскурсия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</w:t>
            </w:r>
            <w:r w:rsidR="00677183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«Музей СВО» </w:t>
            </w:r>
          </w:p>
          <w:p w:rsidR="00677183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46FF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«Государство, в котором я живу» - викторина, посвящённая Дню России.</w:t>
            </w:r>
          </w:p>
        </w:tc>
      </w:tr>
      <w:tr w:rsidR="003229E4" w:rsidRPr="00182E82" w:rsidTr="00FB3978">
        <w:trPr>
          <w:trHeight w:val="1301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Дискотека «Как здорово, что все мы здесь сегодня собрались!».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Знаменательная дата – «350 лет со дня рождения Петра I»-квест-игра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Торжественный спуск Флага РФ. Итоги недели.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празднику закрытия лагерной смены «До свидания, лагерь!»</w:t>
            </w:r>
          </w:p>
        </w:tc>
        <w:tc>
          <w:tcPr>
            <w:tcW w:w="3282" w:type="dxa"/>
          </w:tcPr>
          <w:p w:rsidR="00677183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Кружок. Рисование. </w:t>
            </w:r>
          </w:p>
          <w:p w:rsidR="00D146FF" w:rsidRPr="00182E82" w:rsidRDefault="00677183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«Я горжусь своей Родиной - Россией!»</w:t>
            </w:r>
          </w:p>
          <w:p w:rsidR="0025677F" w:rsidRPr="00182E82" w:rsidRDefault="0025677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677F" w:rsidRPr="00182E82" w:rsidRDefault="0025677F" w:rsidP="0067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>Спортивная эстафета «День России»</w:t>
            </w:r>
          </w:p>
        </w:tc>
      </w:tr>
      <w:tr w:rsidR="003229E4" w:rsidRPr="00182E82" w:rsidTr="00FB3978">
        <w:trPr>
          <w:trHeight w:val="206"/>
        </w:trPr>
        <w:tc>
          <w:tcPr>
            <w:tcW w:w="2854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677183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D146FF"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FB3978">
        <w:trPr>
          <w:trHeight w:val="876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 и ЗОЖ - Правила поведения на водных объектах.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Утро: линейка, зарядка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безопасности и ЗОЖ - ТБ во время летних каникул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FB3978">
        <w:trPr>
          <w:trHeight w:val="1508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5652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ДК ГАЗ </w:t>
            </w:r>
            <w:r w:rsidR="00335D52"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«Незнайка на луне»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5677F" w:rsidRPr="00182E82" w:rsidRDefault="0025677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hAnsi="Times New Roman" w:cs="Times New Roman"/>
                <w:b/>
              </w:rPr>
              <w:t>«ЗОЖ- выбор здорового поколения!» онлайн - презентация о здоровом образе жизни.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55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День:</w:t>
            </w: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Праздничное закрытие лагеря, вручение подарков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29E4" w:rsidRPr="00182E82" w:rsidTr="00182E82">
        <w:trPr>
          <w:trHeight w:val="70"/>
        </w:trPr>
        <w:tc>
          <w:tcPr>
            <w:tcW w:w="2854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встреча - Конкурс песен, стихов на патриотическую тему «Поем тебя, Россия!»</w:t>
            </w:r>
          </w:p>
        </w:tc>
        <w:tc>
          <w:tcPr>
            <w:tcW w:w="3282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Создание стенгазеты «Я люблю автозавод». </w:t>
            </w:r>
          </w:p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E82">
              <w:rPr>
                <w:rFonts w:ascii="Times New Roman" w:eastAsia="Times New Roman" w:hAnsi="Times New Roman" w:cs="Times New Roman"/>
                <w:b/>
                <w:lang w:eastAsia="ru-RU"/>
              </w:rPr>
              <w:t>Торжественный спуск Флага РФ. Итоги смены</w:t>
            </w:r>
          </w:p>
        </w:tc>
        <w:tc>
          <w:tcPr>
            <w:tcW w:w="3568" w:type="dxa"/>
            <w:shd w:val="clear" w:color="auto" w:fill="auto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2" w:type="dxa"/>
          </w:tcPr>
          <w:p w:rsidR="00D146FF" w:rsidRPr="00182E82" w:rsidRDefault="00D146FF" w:rsidP="0086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146FF" w:rsidRPr="00FB3978" w:rsidRDefault="00182E82">
      <w:pPr>
        <w:rPr>
          <w:sz w:val="24"/>
          <w:szCs w:val="24"/>
        </w:rPr>
      </w:pPr>
      <w:bookmarkStart w:id="0" w:name="_GoBack"/>
      <w:r w:rsidRPr="00182E82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377908" wp14:editId="612B0C89">
            <wp:simplePos x="0" y="0"/>
            <wp:positionH relativeFrom="column">
              <wp:posOffset>-109855</wp:posOffset>
            </wp:positionH>
            <wp:positionV relativeFrom="paragraph">
              <wp:posOffset>-7099300</wp:posOffset>
            </wp:positionV>
            <wp:extent cx="10692130" cy="7448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936862-fon-dlia-gruppa-solnyshko полови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46FF" w:rsidRPr="00FB3978" w:rsidSect="003229E4">
      <w:pgSz w:w="16838" w:h="11906" w:orient="landscape"/>
      <w:pgMar w:top="426" w:right="0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49" w:rsidRDefault="00017F49" w:rsidP="002028B3">
      <w:pPr>
        <w:spacing w:after="0" w:line="240" w:lineRule="auto"/>
      </w:pPr>
      <w:r>
        <w:separator/>
      </w:r>
    </w:p>
  </w:endnote>
  <w:endnote w:type="continuationSeparator" w:id="0">
    <w:p w:rsidR="00017F49" w:rsidRDefault="00017F49" w:rsidP="0020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49" w:rsidRDefault="00017F49" w:rsidP="002028B3">
      <w:pPr>
        <w:spacing w:after="0" w:line="240" w:lineRule="auto"/>
      </w:pPr>
      <w:r>
        <w:separator/>
      </w:r>
    </w:p>
  </w:footnote>
  <w:footnote w:type="continuationSeparator" w:id="0">
    <w:p w:rsidR="00017F49" w:rsidRDefault="00017F49" w:rsidP="0020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9"/>
    <w:rsid w:val="00017F49"/>
    <w:rsid w:val="00094EB6"/>
    <w:rsid w:val="000F7B7A"/>
    <w:rsid w:val="00155582"/>
    <w:rsid w:val="00182E82"/>
    <w:rsid w:val="00196A26"/>
    <w:rsid w:val="002028B3"/>
    <w:rsid w:val="0025677F"/>
    <w:rsid w:val="002C064C"/>
    <w:rsid w:val="003229E4"/>
    <w:rsid w:val="00327B5B"/>
    <w:rsid w:val="00335D52"/>
    <w:rsid w:val="00556522"/>
    <w:rsid w:val="00677183"/>
    <w:rsid w:val="006F088C"/>
    <w:rsid w:val="007479CE"/>
    <w:rsid w:val="008718F9"/>
    <w:rsid w:val="00956081"/>
    <w:rsid w:val="009A3CB0"/>
    <w:rsid w:val="009C5AA7"/>
    <w:rsid w:val="00B018E7"/>
    <w:rsid w:val="00D146FF"/>
    <w:rsid w:val="00E72E1C"/>
    <w:rsid w:val="00FB3978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7B89"/>
  <w15:chartTrackingRefBased/>
  <w15:docId w15:val="{E3B7078F-2E11-46EF-80ED-D93475A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B3"/>
  </w:style>
  <w:style w:type="paragraph" w:styleId="a5">
    <w:name w:val="footer"/>
    <w:basedOn w:val="a"/>
    <w:link w:val="a6"/>
    <w:uiPriority w:val="99"/>
    <w:unhideWhenUsed/>
    <w:rsid w:val="0020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B3"/>
  </w:style>
  <w:style w:type="paragraph" w:customStyle="1" w:styleId="a7">
    <w:name w:val="Знак"/>
    <w:basedOn w:val="a"/>
    <w:rsid w:val="00E72E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2024-05-15T05:26:00Z</cp:lastPrinted>
  <dcterms:created xsi:type="dcterms:W3CDTF">2024-05-22T10:09:00Z</dcterms:created>
  <dcterms:modified xsi:type="dcterms:W3CDTF">2024-05-22T10:09:00Z</dcterms:modified>
</cp:coreProperties>
</file>